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B7" w:rsidRPr="00CA7F27" w:rsidRDefault="001115B7" w:rsidP="001115B7">
      <w:pPr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821690" cy="6623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5B7" w:rsidRPr="001115B7" w:rsidRDefault="001115B7" w:rsidP="001115B7">
      <w:pPr>
        <w:spacing w:after="0" w:line="360" w:lineRule="auto"/>
        <w:jc w:val="center"/>
        <w:rPr>
          <w:rFonts w:ascii="Times New Roman" w:hAnsi="Times New Roman" w:cs="Times New Roman"/>
          <w:caps/>
          <w:color w:val="000000"/>
          <w:sz w:val="32"/>
          <w:szCs w:val="32"/>
          <w:shd w:val="clear" w:color="auto" w:fill="FFFFFF"/>
        </w:rPr>
      </w:pPr>
      <w:r w:rsidRPr="001115B7">
        <w:rPr>
          <w:rFonts w:ascii="Times New Roman" w:hAnsi="Times New Roman" w:cs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1115B7" w:rsidRPr="009C6435" w:rsidRDefault="001115B7" w:rsidP="001115B7">
      <w:pPr>
        <w:pStyle w:val="s52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CA7F27">
        <w:rPr>
          <w:b/>
          <w:spacing w:val="80"/>
          <w:sz w:val="44"/>
        </w:rPr>
        <w:t>ЗАКОН</w:t>
      </w:r>
      <w:r w:rsidRPr="00562CB1">
        <w:rPr>
          <w:b/>
          <w:sz w:val="28"/>
          <w:szCs w:val="28"/>
        </w:rPr>
        <w:t xml:space="preserve"> </w:t>
      </w:r>
    </w:p>
    <w:p w:rsidR="001115B7" w:rsidRPr="009C6435" w:rsidRDefault="001115B7" w:rsidP="001115B7">
      <w:pPr>
        <w:pStyle w:val="s52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15B7" w:rsidRPr="009C6435" w:rsidRDefault="001115B7" w:rsidP="001115B7">
      <w:pPr>
        <w:pStyle w:val="s52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6661F" w:rsidRPr="009C6435" w:rsidRDefault="00605AE7" w:rsidP="001115B7">
      <w:pPr>
        <w:pStyle w:val="s52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562CB1">
        <w:rPr>
          <w:b/>
          <w:sz w:val="28"/>
          <w:szCs w:val="28"/>
        </w:rPr>
        <w:t>О ВНЕСЕНИИ ИЗМЕНЕНИЙ</w:t>
      </w:r>
      <w:r w:rsidRPr="00562CB1">
        <w:rPr>
          <w:b/>
          <w:sz w:val="28"/>
          <w:szCs w:val="28"/>
        </w:rPr>
        <w:br/>
        <w:t>В ЗАКОН ДОНЕЦКОЙ НАРОДНОЙ РЕСПУБЛИКИ</w:t>
      </w:r>
      <w:r w:rsidRPr="00562CB1">
        <w:rPr>
          <w:b/>
          <w:sz w:val="28"/>
          <w:szCs w:val="28"/>
        </w:rPr>
        <w:br/>
        <w:t>«ОБ ОТПУСКАХ»</w:t>
      </w:r>
    </w:p>
    <w:p w:rsidR="001115B7" w:rsidRPr="009C6435" w:rsidRDefault="001115B7" w:rsidP="001115B7">
      <w:pPr>
        <w:pStyle w:val="s52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1115B7" w:rsidRPr="009C6435" w:rsidRDefault="001115B7" w:rsidP="001115B7">
      <w:pPr>
        <w:pStyle w:val="s52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1115B7" w:rsidRPr="009C6435" w:rsidRDefault="001115B7" w:rsidP="001115B7">
      <w:pPr>
        <w:pStyle w:val="s52"/>
        <w:spacing w:before="0" w:beforeAutospacing="0" w:after="0" w:afterAutospacing="0"/>
        <w:ind w:firstLine="709"/>
        <w:jc w:val="center"/>
        <w:rPr>
          <w:b/>
          <w:color w:val="2D2D2D"/>
          <w:spacing w:val="2"/>
          <w:sz w:val="28"/>
          <w:szCs w:val="28"/>
        </w:rPr>
      </w:pPr>
      <w:proofErr w:type="gramStart"/>
      <w:r w:rsidRPr="00CA7F27">
        <w:rPr>
          <w:b/>
          <w:color w:val="2D2D2D"/>
          <w:spacing w:val="2"/>
          <w:sz w:val="28"/>
          <w:szCs w:val="28"/>
        </w:rPr>
        <w:t>Принят</w:t>
      </w:r>
      <w:proofErr w:type="gramEnd"/>
      <w:r w:rsidRPr="00CA7F27">
        <w:rPr>
          <w:b/>
          <w:color w:val="2D2D2D"/>
          <w:spacing w:val="2"/>
          <w:sz w:val="28"/>
          <w:szCs w:val="28"/>
        </w:rPr>
        <w:t xml:space="preserve"> Постановлением Народного Совета 30 апреля 2016 года</w:t>
      </w:r>
    </w:p>
    <w:p w:rsidR="001115B7" w:rsidRPr="009C6435" w:rsidRDefault="001115B7" w:rsidP="001115B7">
      <w:pPr>
        <w:pStyle w:val="s52"/>
        <w:spacing w:before="0" w:beforeAutospacing="0" w:after="0" w:afterAutospacing="0"/>
        <w:ind w:firstLine="709"/>
        <w:jc w:val="center"/>
        <w:rPr>
          <w:b/>
          <w:color w:val="2D2D2D"/>
          <w:spacing w:val="2"/>
          <w:sz w:val="28"/>
          <w:szCs w:val="28"/>
        </w:rPr>
      </w:pPr>
    </w:p>
    <w:p w:rsidR="001115B7" w:rsidRPr="009C6435" w:rsidRDefault="001115B7" w:rsidP="001115B7">
      <w:pPr>
        <w:pStyle w:val="s52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6661F" w:rsidRPr="00562CB1" w:rsidRDefault="00962796" w:rsidP="00962796">
      <w:pPr>
        <w:spacing w:after="36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CB1">
        <w:rPr>
          <w:rFonts w:ascii="Times New Roman" w:hAnsi="Times New Roman" w:cs="Times New Roman"/>
          <w:b/>
          <w:sz w:val="28"/>
          <w:szCs w:val="28"/>
        </w:rPr>
        <w:t>Статья </w:t>
      </w:r>
      <w:r w:rsidR="007B5AF6" w:rsidRPr="00562CB1">
        <w:rPr>
          <w:rFonts w:ascii="Times New Roman" w:hAnsi="Times New Roman" w:cs="Times New Roman"/>
          <w:b/>
          <w:sz w:val="28"/>
          <w:szCs w:val="28"/>
        </w:rPr>
        <w:t xml:space="preserve">1 </w:t>
      </w:r>
    </w:p>
    <w:p w:rsidR="007B5AF6" w:rsidRPr="00562CB1" w:rsidRDefault="007B5AF6" w:rsidP="0096279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Pr="006A2BF0">
          <w:rPr>
            <w:rStyle w:val="af2"/>
            <w:rFonts w:ascii="Times New Roman" w:hAnsi="Times New Roman" w:cs="Times New Roman"/>
            <w:sz w:val="28"/>
            <w:szCs w:val="28"/>
          </w:rPr>
          <w:t xml:space="preserve">Закон Донецкой Народной Республики </w:t>
        </w:r>
        <w:r w:rsidR="003A604E" w:rsidRPr="006A2BF0">
          <w:rPr>
            <w:rStyle w:val="af2"/>
            <w:rFonts w:ascii="Times New Roman" w:hAnsi="Times New Roman" w:cs="Times New Roman"/>
            <w:sz w:val="28"/>
            <w:szCs w:val="28"/>
          </w:rPr>
          <w:t xml:space="preserve">от 6 марта 2015 года №16-IНС </w:t>
        </w:r>
        <w:r w:rsidRPr="006A2BF0">
          <w:rPr>
            <w:rStyle w:val="af2"/>
            <w:rFonts w:ascii="Times New Roman" w:hAnsi="Times New Roman" w:cs="Times New Roman"/>
            <w:sz w:val="28"/>
            <w:szCs w:val="28"/>
          </w:rPr>
          <w:t>«Об отпусках»</w:t>
        </w:r>
      </w:hyperlink>
      <w:bookmarkStart w:id="0" w:name="_GoBack"/>
      <w:bookmarkEnd w:id="0"/>
      <w:r w:rsidRPr="00562CB1">
        <w:rPr>
          <w:rFonts w:ascii="Times New Roman" w:hAnsi="Times New Roman" w:cs="Times New Roman"/>
          <w:sz w:val="28"/>
          <w:szCs w:val="28"/>
        </w:rPr>
        <w:t xml:space="preserve"> (</w:t>
      </w:r>
      <w:r w:rsidR="003A604E" w:rsidRPr="00562CB1">
        <w:rPr>
          <w:rFonts w:ascii="Times New Roman" w:hAnsi="Times New Roman" w:cs="Times New Roman"/>
          <w:sz w:val="28"/>
          <w:szCs w:val="28"/>
        </w:rPr>
        <w:t>опубликован на официальном сайте Народного Совета Донецкой Народной Республики 17 марта 2015 года</w:t>
      </w:r>
      <w:r w:rsidRPr="00562CB1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7B5AF6" w:rsidRPr="00562CB1" w:rsidRDefault="007B5AF6" w:rsidP="00962796">
      <w:pPr>
        <w:pStyle w:val="4"/>
        <w:spacing w:before="0" w:beforeAutospacing="0" w:after="360" w:after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562CB1">
        <w:rPr>
          <w:b w:val="0"/>
          <w:sz w:val="28"/>
          <w:szCs w:val="28"/>
        </w:rPr>
        <w:t>1</w:t>
      </w:r>
      <w:r w:rsidR="0021515B">
        <w:rPr>
          <w:b w:val="0"/>
          <w:sz w:val="28"/>
          <w:szCs w:val="28"/>
        </w:rPr>
        <w:t>)</w:t>
      </w:r>
      <w:r w:rsidR="00962796" w:rsidRPr="00562CB1">
        <w:rPr>
          <w:b w:val="0"/>
          <w:sz w:val="28"/>
          <w:szCs w:val="28"/>
        </w:rPr>
        <w:t> </w:t>
      </w:r>
      <w:r w:rsidR="0021515B">
        <w:rPr>
          <w:b w:val="0"/>
          <w:bCs w:val="0"/>
          <w:sz w:val="28"/>
          <w:szCs w:val="28"/>
        </w:rPr>
        <w:t>с</w:t>
      </w:r>
      <w:r w:rsidRPr="00562CB1">
        <w:rPr>
          <w:b w:val="0"/>
          <w:bCs w:val="0"/>
          <w:sz w:val="28"/>
          <w:szCs w:val="28"/>
        </w:rPr>
        <w:t>татью 2 изложить в следующей редакции</w:t>
      </w:r>
      <w:r w:rsidR="0073468A" w:rsidRPr="00562CB1">
        <w:rPr>
          <w:b w:val="0"/>
          <w:bCs w:val="0"/>
          <w:sz w:val="28"/>
          <w:szCs w:val="28"/>
        </w:rPr>
        <w:t>:</w:t>
      </w:r>
    </w:p>
    <w:p w:rsidR="007B5AF6" w:rsidRPr="00562CB1" w:rsidRDefault="007B5AF6" w:rsidP="00962796">
      <w:pPr>
        <w:pStyle w:val="4"/>
        <w:spacing w:before="0" w:beforeAutospacing="0" w:after="360" w:after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562CB1">
        <w:rPr>
          <w:b w:val="0"/>
          <w:bCs w:val="0"/>
          <w:sz w:val="28"/>
          <w:szCs w:val="28"/>
        </w:rPr>
        <w:t>«</w:t>
      </w:r>
      <w:r w:rsidR="00962796" w:rsidRPr="00562CB1">
        <w:rPr>
          <w:b w:val="0"/>
          <w:bCs w:val="0"/>
          <w:sz w:val="28"/>
          <w:szCs w:val="28"/>
        </w:rPr>
        <w:t>Статья </w:t>
      </w:r>
      <w:r w:rsidRPr="00562CB1">
        <w:rPr>
          <w:b w:val="0"/>
          <w:bCs w:val="0"/>
          <w:sz w:val="28"/>
          <w:szCs w:val="28"/>
        </w:rPr>
        <w:t>2</w:t>
      </w:r>
      <w:r w:rsidR="00962796" w:rsidRPr="00562CB1">
        <w:rPr>
          <w:b w:val="0"/>
          <w:bCs w:val="0"/>
          <w:sz w:val="28"/>
          <w:szCs w:val="28"/>
        </w:rPr>
        <w:t>. </w:t>
      </w:r>
      <w:r w:rsidRPr="00562CB1">
        <w:rPr>
          <w:bCs w:val="0"/>
          <w:sz w:val="28"/>
          <w:szCs w:val="28"/>
        </w:rPr>
        <w:t>Понятие отпуска, право на отпуск и виды отпусков</w:t>
      </w:r>
    </w:p>
    <w:p w:rsidR="007B5AF6" w:rsidRPr="00562CB1" w:rsidRDefault="007B5AF6" w:rsidP="0096279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1</w:t>
      </w:r>
      <w:r w:rsidR="00962796" w:rsidRPr="00562CB1">
        <w:rPr>
          <w:rFonts w:ascii="Times New Roman" w:hAnsi="Times New Roman" w:cs="Times New Roman"/>
          <w:sz w:val="28"/>
          <w:szCs w:val="28"/>
        </w:rPr>
        <w:t>. </w:t>
      </w:r>
      <w:r w:rsidRPr="00562CB1">
        <w:rPr>
          <w:rFonts w:ascii="Times New Roman" w:hAnsi="Times New Roman" w:cs="Times New Roman"/>
          <w:sz w:val="28"/>
          <w:szCs w:val="28"/>
        </w:rPr>
        <w:t>Отпуск – закрепленное и гаран</w:t>
      </w:r>
      <w:r w:rsidR="0006661F" w:rsidRPr="00562CB1">
        <w:rPr>
          <w:rFonts w:ascii="Times New Roman" w:hAnsi="Times New Roman" w:cs="Times New Roman"/>
          <w:sz w:val="28"/>
          <w:szCs w:val="28"/>
        </w:rPr>
        <w:t xml:space="preserve">тированное настоящим Законом и </w:t>
      </w:r>
      <w:r w:rsidRPr="00562CB1">
        <w:rPr>
          <w:rFonts w:ascii="Times New Roman" w:hAnsi="Times New Roman" w:cs="Times New Roman"/>
          <w:sz w:val="28"/>
          <w:szCs w:val="28"/>
        </w:rPr>
        <w:t xml:space="preserve">законодательством Донецкой Народной Республики временное освобождение от исполнения трудовых обязанностей с сохранением места работы, должности, среднего месячного заработка </w:t>
      </w:r>
      <w:r w:rsidRPr="00562CB1">
        <w:rPr>
          <w:rFonts w:ascii="Times New Roman" w:hAnsi="Times New Roman" w:cs="Times New Roman"/>
          <w:color w:val="000000"/>
          <w:sz w:val="28"/>
          <w:szCs w:val="28"/>
        </w:rPr>
        <w:t>в предусмотренных настоящим Законом случаях,</w:t>
      </w:r>
      <w:r w:rsidRPr="00562CB1">
        <w:rPr>
          <w:rFonts w:ascii="Times New Roman" w:hAnsi="Times New Roman" w:cs="Times New Roman"/>
          <w:sz w:val="28"/>
          <w:szCs w:val="28"/>
        </w:rPr>
        <w:t xml:space="preserve"> предоставляемое работникам в зависимости от вида отпуск</w:t>
      </w:r>
      <w:r w:rsidR="003A604E" w:rsidRPr="00562CB1">
        <w:rPr>
          <w:rFonts w:ascii="Times New Roman" w:hAnsi="Times New Roman" w:cs="Times New Roman"/>
          <w:sz w:val="28"/>
          <w:szCs w:val="28"/>
        </w:rPr>
        <w:t>а</w:t>
      </w:r>
      <w:r w:rsidRPr="00562CB1">
        <w:rPr>
          <w:rFonts w:ascii="Times New Roman" w:hAnsi="Times New Roman" w:cs="Times New Roman"/>
          <w:sz w:val="28"/>
          <w:szCs w:val="28"/>
        </w:rPr>
        <w:t>.</w:t>
      </w:r>
    </w:p>
    <w:p w:rsidR="007B5AF6" w:rsidRPr="00562CB1" w:rsidRDefault="007B5AF6" w:rsidP="00962796">
      <w:pPr>
        <w:pStyle w:val="a4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2CB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62796" w:rsidRPr="00562CB1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562CB1">
        <w:rPr>
          <w:rFonts w:ascii="Times New Roman" w:hAnsi="Times New Roman" w:cs="Times New Roman"/>
          <w:color w:val="000000"/>
          <w:sz w:val="28"/>
          <w:szCs w:val="28"/>
        </w:rPr>
        <w:t>Право на отпуск имеют лица, которые находятся в трудовых отношениях с работодателем.</w:t>
      </w:r>
    </w:p>
    <w:p w:rsidR="007B5AF6" w:rsidRPr="00562CB1" w:rsidRDefault="007B5AF6" w:rsidP="00962796">
      <w:pPr>
        <w:pStyle w:val="a4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3</w:t>
      </w:r>
      <w:r w:rsidR="00962796" w:rsidRPr="00562CB1">
        <w:rPr>
          <w:rFonts w:ascii="Times New Roman" w:hAnsi="Times New Roman" w:cs="Times New Roman"/>
          <w:sz w:val="28"/>
          <w:szCs w:val="28"/>
        </w:rPr>
        <w:t>. </w:t>
      </w:r>
      <w:r w:rsidRPr="00562CB1">
        <w:rPr>
          <w:rFonts w:ascii="Times New Roman" w:hAnsi="Times New Roman" w:cs="Times New Roman"/>
          <w:sz w:val="28"/>
          <w:szCs w:val="28"/>
        </w:rPr>
        <w:t xml:space="preserve">Иностранцы и лица без гражданства, которые работают </w:t>
      </w:r>
      <w:r w:rsidRPr="00562CB1">
        <w:rPr>
          <w:rFonts w:ascii="Times New Roman" w:hAnsi="Times New Roman" w:cs="Times New Roman"/>
          <w:color w:val="000000"/>
          <w:sz w:val="28"/>
          <w:szCs w:val="28"/>
        </w:rPr>
        <w:t>на территории</w:t>
      </w:r>
      <w:r w:rsidRPr="00562CB1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Республики, имеют право на отпуск на общих основаниях.</w:t>
      </w:r>
    </w:p>
    <w:p w:rsidR="007B5AF6" w:rsidRPr="00562CB1" w:rsidRDefault="007B5AF6" w:rsidP="0096279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62796" w:rsidRPr="00562CB1">
        <w:rPr>
          <w:rFonts w:ascii="Times New Roman" w:hAnsi="Times New Roman" w:cs="Times New Roman"/>
          <w:sz w:val="28"/>
          <w:szCs w:val="28"/>
        </w:rPr>
        <w:t>. </w:t>
      </w:r>
      <w:r w:rsidRPr="00562CB1">
        <w:rPr>
          <w:rFonts w:ascii="Times New Roman" w:hAnsi="Times New Roman" w:cs="Times New Roman"/>
          <w:sz w:val="28"/>
          <w:szCs w:val="28"/>
        </w:rPr>
        <w:t>По характеру и условиям труда предоставляемы</w:t>
      </w:r>
      <w:r w:rsidR="003A604E" w:rsidRPr="00562CB1">
        <w:rPr>
          <w:rFonts w:ascii="Times New Roman" w:hAnsi="Times New Roman" w:cs="Times New Roman"/>
          <w:sz w:val="28"/>
          <w:szCs w:val="28"/>
        </w:rPr>
        <w:t>й</w:t>
      </w:r>
      <w:r w:rsidRPr="00562CB1">
        <w:rPr>
          <w:rFonts w:ascii="Times New Roman" w:hAnsi="Times New Roman" w:cs="Times New Roman"/>
          <w:sz w:val="28"/>
          <w:szCs w:val="28"/>
        </w:rPr>
        <w:t xml:space="preserve"> отпуск подразделяются </w:t>
      </w:r>
      <w:proofErr w:type="gramStart"/>
      <w:r w:rsidRPr="00562CB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62CB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5AF6" w:rsidRPr="00562CB1" w:rsidRDefault="0021515B" w:rsidP="00962796">
      <w:pPr>
        <w:pStyle w:val="a4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A604E" w:rsidRPr="00562CB1">
        <w:rPr>
          <w:rFonts w:ascii="Times New Roman" w:hAnsi="Times New Roman" w:cs="Times New Roman"/>
          <w:sz w:val="28"/>
          <w:szCs w:val="28"/>
        </w:rPr>
        <w:t>)</w:t>
      </w:r>
      <w:r w:rsidR="00FB13D7" w:rsidRPr="00562CB1">
        <w:rPr>
          <w:rFonts w:ascii="Times New Roman" w:hAnsi="Times New Roman" w:cs="Times New Roman"/>
          <w:sz w:val="28"/>
          <w:szCs w:val="28"/>
        </w:rPr>
        <w:t xml:space="preserve"> </w:t>
      </w:r>
      <w:r w:rsidR="007B5AF6" w:rsidRPr="00562CB1">
        <w:rPr>
          <w:rFonts w:ascii="Times New Roman" w:hAnsi="Times New Roman" w:cs="Times New Roman"/>
          <w:sz w:val="28"/>
          <w:szCs w:val="28"/>
        </w:rPr>
        <w:t>ежегодный основной отпуск;</w:t>
      </w:r>
    </w:p>
    <w:p w:rsidR="007B5AF6" w:rsidRPr="00562CB1" w:rsidRDefault="0021515B" w:rsidP="00962796">
      <w:pPr>
        <w:pStyle w:val="a4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A604E" w:rsidRPr="00562CB1">
        <w:rPr>
          <w:rFonts w:ascii="Times New Roman" w:hAnsi="Times New Roman" w:cs="Times New Roman"/>
          <w:sz w:val="28"/>
          <w:szCs w:val="28"/>
        </w:rPr>
        <w:t>)</w:t>
      </w:r>
      <w:r w:rsidR="00FB13D7" w:rsidRPr="00562CB1">
        <w:rPr>
          <w:rFonts w:ascii="Times New Roman" w:hAnsi="Times New Roman" w:cs="Times New Roman"/>
          <w:sz w:val="28"/>
          <w:szCs w:val="28"/>
        </w:rPr>
        <w:t xml:space="preserve"> </w:t>
      </w:r>
      <w:r w:rsidR="007B5AF6" w:rsidRPr="00562CB1">
        <w:rPr>
          <w:rFonts w:ascii="Times New Roman" w:hAnsi="Times New Roman" w:cs="Times New Roman"/>
          <w:sz w:val="28"/>
          <w:szCs w:val="28"/>
        </w:rPr>
        <w:t>дополнительный отпуск.</w:t>
      </w:r>
    </w:p>
    <w:p w:rsidR="007B5AF6" w:rsidRPr="00562CB1" w:rsidRDefault="007B5AF6" w:rsidP="0096279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5</w:t>
      </w:r>
      <w:r w:rsidR="00962796" w:rsidRPr="00562CB1">
        <w:rPr>
          <w:rFonts w:ascii="Times New Roman" w:hAnsi="Times New Roman" w:cs="Times New Roman"/>
          <w:sz w:val="28"/>
          <w:szCs w:val="28"/>
        </w:rPr>
        <w:t>. </w:t>
      </w:r>
      <w:r w:rsidRPr="00562CB1">
        <w:rPr>
          <w:rFonts w:ascii="Times New Roman" w:hAnsi="Times New Roman" w:cs="Times New Roman"/>
          <w:sz w:val="28"/>
          <w:szCs w:val="28"/>
        </w:rPr>
        <w:t xml:space="preserve">Кроме отпусков, перечисленных </w:t>
      </w:r>
      <w:r w:rsidRPr="00562CB1">
        <w:rPr>
          <w:rFonts w:ascii="Times New Roman" w:hAnsi="Times New Roman" w:cs="Times New Roman"/>
          <w:color w:val="000000"/>
          <w:sz w:val="28"/>
          <w:szCs w:val="28"/>
        </w:rPr>
        <w:t>в части 4</w:t>
      </w:r>
      <w:r w:rsidRPr="00562CB1">
        <w:rPr>
          <w:rFonts w:ascii="Times New Roman" w:hAnsi="Times New Roman" w:cs="Times New Roman"/>
          <w:sz w:val="28"/>
          <w:szCs w:val="28"/>
        </w:rPr>
        <w:t xml:space="preserve"> настоящей статьи</w:t>
      </w:r>
      <w:r w:rsidR="00401ABD" w:rsidRPr="00562CB1">
        <w:rPr>
          <w:rFonts w:ascii="Times New Roman" w:hAnsi="Times New Roman" w:cs="Times New Roman"/>
          <w:sz w:val="28"/>
          <w:szCs w:val="28"/>
        </w:rPr>
        <w:t>,</w:t>
      </w:r>
      <w:r w:rsidRPr="00562CB1">
        <w:rPr>
          <w:rFonts w:ascii="Times New Roman" w:hAnsi="Times New Roman" w:cs="Times New Roman"/>
          <w:sz w:val="28"/>
          <w:szCs w:val="28"/>
        </w:rPr>
        <w:t xml:space="preserve"> объектом, регулируемым настоящим Законом являются: </w:t>
      </w:r>
    </w:p>
    <w:p w:rsidR="007B5AF6" w:rsidRPr="00562CB1" w:rsidRDefault="0021515B" w:rsidP="00962796">
      <w:pPr>
        <w:pStyle w:val="a4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2796" w:rsidRPr="00562CB1">
        <w:rPr>
          <w:rFonts w:ascii="Times New Roman" w:hAnsi="Times New Roman" w:cs="Times New Roman"/>
          <w:sz w:val="28"/>
          <w:szCs w:val="28"/>
        </w:rPr>
        <w:t>) </w:t>
      </w:r>
      <w:r w:rsidR="007B5AF6" w:rsidRPr="00562CB1">
        <w:rPr>
          <w:rFonts w:ascii="Times New Roman" w:hAnsi="Times New Roman" w:cs="Times New Roman"/>
          <w:sz w:val="28"/>
          <w:szCs w:val="28"/>
        </w:rPr>
        <w:t>родительски</w:t>
      </w:r>
      <w:r w:rsidR="003A604E" w:rsidRPr="00562CB1">
        <w:rPr>
          <w:rFonts w:ascii="Times New Roman" w:hAnsi="Times New Roman" w:cs="Times New Roman"/>
          <w:sz w:val="28"/>
          <w:szCs w:val="28"/>
        </w:rPr>
        <w:t>й</w:t>
      </w:r>
      <w:r w:rsidR="007B5AF6" w:rsidRPr="00562CB1">
        <w:rPr>
          <w:rFonts w:ascii="Times New Roman" w:hAnsi="Times New Roman" w:cs="Times New Roman"/>
          <w:sz w:val="28"/>
          <w:szCs w:val="28"/>
        </w:rPr>
        <w:t xml:space="preserve"> отпуск</w:t>
      </w:r>
      <w:r w:rsidR="00401ABD" w:rsidRPr="00562CB1">
        <w:rPr>
          <w:rFonts w:ascii="Times New Roman" w:hAnsi="Times New Roman" w:cs="Times New Roman"/>
          <w:sz w:val="28"/>
          <w:szCs w:val="28"/>
        </w:rPr>
        <w:t>;</w:t>
      </w:r>
    </w:p>
    <w:p w:rsidR="007B5AF6" w:rsidRPr="00562CB1" w:rsidRDefault="0021515B" w:rsidP="00962796">
      <w:pPr>
        <w:pStyle w:val="a4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2796" w:rsidRPr="00562CB1">
        <w:rPr>
          <w:rFonts w:ascii="Times New Roman" w:hAnsi="Times New Roman" w:cs="Times New Roman"/>
          <w:sz w:val="28"/>
          <w:szCs w:val="28"/>
        </w:rPr>
        <w:t>) </w:t>
      </w:r>
      <w:r w:rsidR="007B5AF6" w:rsidRPr="00562CB1">
        <w:rPr>
          <w:rFonts w:ascii="Times New Roman" w:hAnsi="Times New Roman" w:cs="Times New Roman"/>
          <w:sz w:val="28"/>
          <w:szCs w:val="28"/>
        </w:rPr>
        <w:t>отпуск без сохранения заработной платы</w:t>
      </w:r>
      <w:r w:rsidR="00401ABD" w:rsidRPr="00562CB1">
        <w:rPr>
          <w:rFonts w:ascii="Times New Roman" w:hAnsi="Times New Roman" w:cs="Times New Roman"/>
          <w:sz w:val="28"/>
          <w:szCs w:val="28"/>
        </w:rPr>
        <w:t>;</w:t>
      </w:r>
    </w:p>
    <w:p w:rsidR="007B5AF6" w:rsidRPr="00562CB1" w:rsidRDefault="0021515B" w:rsidP="00962796">
      <w:pPr>
        <w:pStyle w:val="a4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2796" w:rsidRPr="00562CB1">
        <w:rPr>
          <w:rFonts w:ascii="Times New Roman" w:hAnsi="Times New Roman" w:cs="Times New Roman"/>
          <w:sz w:val="28"/>
          <w:szCs w:val="28"/>
        </w:rPr>
        <w:t>) </w:t>
      </w:r>
      <w:r w:rsidR="007B5AF6" w:rsidRPr="00562CB1">
        <w:rPr>
          <w:rFonts w:ascii="Times New Roman" w:hAnsi="Times New Roman" w:cs="Times New Roman"/>
          <w:sz w:val="28"/>
          <w:szCs w:val="28"/>
        </w:rPr>
        <w:t>учебны</w:t>
      </w:r>
      <w:r w:rsidR="003A604E" w:rsidRPr="00562CB1">
        <w:rPr>
          <w:rFonts w:ascii="Times New Roman" w:hAnsi="Times New Roman" w:cs="Times New Roman"/>
          <w:sz w:val="28"/>
          <w:szCs w:val="28"/>
        </w:rPr>
        <w:t>й</w:t>
      </w:r>
      <w:r w:rsidR="007B5AF6" w:rsidRPr="00562CB1">
        <w:rPr>
          <w:rFonts w:ascii="Times New Roman" w:hAnsi="Times New Roman" w:cs="Times New Roman"/>
          <w:sz w:val="28"/>
          <w:szCs w:val="28"/>
        </w:rPr>
        <w:t xml:space="preserve"> и творчески</w:t>
      </w:r>
      <w:r w:rsidR="003A604E" w:rsidRPr="00562CB1">
        <w:rPr>
          <w:rFonts w:ascii="Times New Roman" w:hAnsi="Times New Roman" w:cs="Times New Roman"/>
          <w:sz w:val="28"/>
          <w:szCs w:val="28"/>
        </w:rPr>
        <w:t>й</w:t>
      </w:r>
      <w:r w:rsidR="007B5AF6" w:rsidRPr="00562CB1">
        <w:rPr>
          <w:rFonts w:ascii="Times New Roman" w:hAnsi="Times New Roman" w:cs="Times New Roman"/>
          <w:sz w:val="28"/>
          <w:szCs w:val="28"/>
        </w:rPr>
        <w:t xml:space="preserve"> отпуск».</w:t>
      </w:r>
    </w:p>
    <w:p w:rsidR="007B5AF6" w:rsidRPr="00562CB1" w:rsidRDefault="007B5AF6" w:rsidP="0096279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6</w:t>
      </w:r>
      <w:r w:rsidR="00962796" w:rsidRPr="00562CB1">
        <w:rPr>
          <w:rFonts w:ascii="Times New Roman" w:hAnsi="Times New Roman" w:cs="Times New Roman"/>
          <w:sz w:val="28"/>
          <w:szCs w:val="28"/>
        </w:rPr>
        <w:t>. </w:t>
      </w:r>
      <w:r w:rsidRPr="00562CB1">
        <w:rPr>
          <w:rFonts w:ascii="Times New Roman" w:hAnsi="Times New Roman" w:cs="Times New Roman"/>
          <w:sz w:val="28"/>
          <w:szCs w:val="28"/>
        </w:rPr>
        <w:t>Продолжительность удлиненного основного отпуска устанавливается отдельными законами</w:t>
      </w:r>
      <w:proofErr w:type="gramStart"/>
      <w:r w:rsidRPr="00562CB1">
        <w:rPr>
          <w:rFonts w:ascii="Times New Roman" w:hAnsi="Times New Roman" w:cs="Times New Roman"/>
          <w:sz w:val="28"/>
          <w:szCs w:val="28"/>
        </w:rPr>
        <w:t>.</w:t>
      </w:r>
      <w:r w:rsidR="00F978B3" w:rsidRPr="00562CB1">
        <w:rPr>
          <w:rFonts w:ascii="Times New Roman" w:hAnsi="Times New Roman" w:cs="Times New Roman"/>
          <w:sz w:val="28"/>
          <w:szCs w:val="28"/>
        </w:rPr>
        <w:t>»;</w:t>
      </w:r>
      <w:r w:rsidRPr="00562C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B5AF6" w:rsidRPr="00562CB1" w:rsidRDefault="0021515B" w:rsidP="00962796">
      <w:pPr>
        <w:tabs>
          <w:tab w:val="left" w:pos="6120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62796" w:rsidRPr="00562C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B13D7" w:rsidRPr="00562CB1">
        <w:rPr>
          <w:rFonts w:ascii="Times New Roman" w:hAnsi="Times New Roman" w:cs="Times New Roman"/>
          <w:sz w:val="28"/>
          <w:szCs w:val="28"/>
        </w:rPr>
        <w:t>бзац первый части 1</w:t>
      </w:r>
      <w:r w:rsidR="007B5AF6" w:rsidRPr="00562CB1">
        <w:rPr>
          <w:rFonts w:ascii="Times New Roman" w:hAnsi="Times New Roman" w:cs="Times New Roman"/>
          <w:sz w:val="28"/>
          <w:szCs w:val="28"/>
        </w:rPr>
        <w:t xml:space="preserve"> статьи 3 изложить в следующей редакции:</w:t>
      </w:r>
    </w:p>
    <w:p w:rsidR="007B5AF6" w:rsidRPr="00562CB1" w:rsidRDefault="007B5AF6" w:rsidP="0096279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«1</w:t>
      </w:r>
      <w:r w:rsidR="00962796" w:rsidRPr="00562CB1">
        <w:rPr>
          <w:rFonts w:ascii="Times New Roman" w:hAnsi="Times New Roman" w:cs="Times New Roman"/>
          <w:sz w:val="28"/>
          <w:szCs w:val="28"/>
        </w:rPr>
        <w:t>. </w:t>
      </w:r>
      <w:r w:rsidRPr="00562CB1">
        <w:rPr>
          <w:rFonts w:ascii="Times New Roman" w:hAnsi="Times New Roman" w:cs="Times New Roman"/>
          <w:sz w:val="28"/>
          <w:szCs w:val="28"/>
        </w:rPr>
        <w:t>Кроме фактически отработанного времени в стаж работы, дающий право на основной</w:t>
      </w:r>
      <w:r w:rsidR="00F978B3" w:rsidRPr="00562CB1">
        <w:rPr>
          <w:rFonts w:ascii="Times New Roman" w:hAnsi="Times New Roman" w:cs="Times New Roman"/>
          <w:sz w:val="28"/>
          <w:szCs w:val="28"/>
        </w:rPr>
        <w:t xml:space="preserve"> ежегодный отпуск, включается:»;</w:t>
      </w:r>
    </w:p>
    <w:p w:rsidR="007B5AF6" w:rsidRPr="00562CB1" w:rsidRDefault="007B5AF6" w:rsidP="00962796">
      <w:pPr>
        <w:tabs>
          <w:tab w:val="left" w:pos="6120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3</w:t>
      </w:r>
      <w:r w:rsidR="0021515B">
        <w:rPr>
          <w:rFonts w:ascii="Times New Roman" w:hAnsi="Times New Roman" w:cs="Times New Roman"/>
          <w:sz w:val="28"/>
          <w:szCs w:val="28"/>
        </w:rPr>
        <w:t>)</w:t>
      </w:r>
      <w:r w:rsidR="00962796" w:rsidRPr="00562CB1">
        <w:rPr>
          <w:rFonts w:ascii="Times New Roman" w:hAnsi="Times New Roman" w:cs="Times New Roman"/>
          <w:sz w:val="28"/>
          <w:szCs w:val="28"/>
        </w:rPr>
        <w:t> </w:t>
      </w:r>
      <w:r w:rsidR="0021515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62CB1">
        <w:rPr>
          <w:rFonts w:ascii="Times New Roman" w:hAnsi="Times New Roman" w:cs="Times New Roman"/>
          <w:color w:val="000000"/>
          <w:sz w:val="28"/>
          <w:szCs w:val="28"/>
        </w:rPr>
        <w:t>ункт 1 части 1</w:t>
      </w:r>
      <w:r w:rsidRPr="00562CB1">
        <w:rPr>
          <w:rFonts w:ascii="Times New Roman" w:hAnsi="Times New Roman" w:cs="Times New Roman"/>
          <w:sz w:val="28"/>
          <w:szCs w:val="28"/>
        </w:rPr>
        <w:t xml:space="preserve"> статьи 3</w:t>
      </w:r>
      <w:r w:rsidRPr="00562C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2CB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7B5AF6" w:rsidRPr="00562CB1" w:rsidRDefault="007B5AF6" w:rsidP="00962796">
      <w:pPr>
        <w:pStyle w:val="a7"/>
      </w:pPr>
      <w:proofErr w:type="gramStart"/>
      <w:r w:rsidRPr="00562CB1">
        <w:t>«1</w:t>
      </w:r>
      <w:r w:rsidR="00562CB1" w:rsidRPr="00562CB1">
        <w:t>)</w:t>
      </w:r>
      <w:r w:rsidR="00962796" w:rsidRPr="00562CB1">
        <w:t> </w:t>
      </w:r>
      <w:r w:rsidR="00562CB1" w:rsidRPr="00562CB1">
        <w:t>в</w:t>
      </w:r>
      <w:r w:rsidRPr="00562CB1">
        <w:t>ремя, когда работник фактически не работал, но за ним в соответствии с трудовым законодательством и нормативными правовыми актами, содержащими нормы трудового права, коллективным договором, соглашениями, иными нормативными актами, трудовым договором сохранялось место работы (должность), в том числе время ежегодного оплачиваемого отпуска, нерабочие праздничные дни, выходные дни и другие предоставляемые работнику дни отдыха, а также период</w:t>
      </w:r>
      <w:r w:rsidR="00F978B3" w:rsidRPr="00562CB1">
        <w:t xml:space="preserve"> временной нетрудоспособности;»;</w:t>
      </w:r>
      <w:proofErr w:type="gramEnd"/>
    </w:p>
    <w:p w:rsidR="007B5AF6" w:rsidRPr="00562CB1" w:rsidRDefault="007B5AF6" w:rsidP="0096279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4</w:t>
      </w:r>
      <w:r w:rsidR="0021515B">
        <w:rPr>
          <w:rFonts w:ascii="Times New Roman" w:hAnsi="Times New Roman" w:cs="Times New Roman"/>
          <w:sz w:val="28"/>
          <w:szCs w:val="28"/>
        </w:rPr>
        <w:t>)</w:t>
      </w:r>
      <w:r w:rsidR="00962796" w:rsidRPr="00562CB1">
        <w:rPr>
          <w:rFonts w:ascii="Times New Roman" w:hAnsi="Times New Roman" w:cs="Times New Roman"/>
          <w:sz w:val="28"/>
          <w:szCs w:val="28"/>
        </w:rPr>
        <w:t> </w:t>
      </w:r>
      <w:r w:rsidR="0021515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62CB1">
        <w:rPr>
          <w:rFonts w:ascii="Times New Roman" w:hAnsi="Times New Roman" w:cs="Times New Roman"/>
          <w:color w:val="000000"/>
          <w:sz w:val="28"/>
          <w:szCs w:val="28"/>
        </w:rPr>
        <w:t xml:space="preserve">ункт 2 части 1 </w:t>
      </w:r>
      <w:r w:rsidRPr="00562CB1">
        <w:rPr>
          <w:rFonts w:ascii="Times New Roman" w:hAnsi="Times New Roman" w:cs="Times New Roman"/>
          <w:sz w:val="28"/>
          <w:szCs w:val="28"/>
        </w:rPr>
        <w:t>статьи 3 изложить в следующей редакции:</w:t>
      </w:r>
    </w:p>
    <w:p w:rsidR="007B5AF6" w:rsidRPr="00562CB1" w:rsidRDefault="007B5AF6" w:rsidP="00962796">
      <w:pPr>
        <w:spacing w:after="36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lastRenderedPageBreak/>
        <w:t>«2</w:t>
      </w:r>
      <w:r w:rsidR="00562CB1" w:rsidRPr="00562CB1">
        <w:rPr>
          <w:rFonts w:ascii="Times New Roman" w:hAnsi="Times New Roman" w:cs="Times New Roman"/>
          <w:sz w:val="28"/>
          <w:szCs w:val="28"/>
        </w:rPr>
        <w:t>)</w:t>
      </w:r>
      <w:r w:rsidR="00962796" w:rsidRPr="00562CB1">
        <w:rPr>
          <w:rFonts w:ascii="Times New Roman" w:hAnsi="Times New Roman" w:cs="Times New Roman"/>
          <w:sz w:val="28"/>
          <w:szCs w:val="28"/>
        </w:rPr>
        <w:t> </w:t>
      </w:r>
      <w:r w:rsidR="003A604E" w:rsidRPr="00562CB1">
        <w:rPr>
          <w:rFonts w:ascii="Times New Roman" w:hAnsi="Times New Roman" w:cs="Times New Roman"/>
          <w:sz w:val="28"/>
          <w:szCs w:val="28"/>
        </w:rPr>
        <w:t>в</w:t>
      </w:r>
      <w:r w:rsidRPr="00562CB1">
        <w:rPr>
          <w:rFonts w:ascii="Times New Roman" w:hAnsi="Times New Roman" w:cs="Times New Roman"/>
          <w:sz w:val="28"/>
          <w:szCs w:val="28"/>
        </w:rPr>
        <w:t>ремя вынужденного прогула при незаконном увольнении, переводе на другую работу или отстранения от работы и последующем восстановлении на прежней работе</w:t>
      </w:r>
      <w:proofErr w:type="gramStart"/>
      <w:r w:rsidRPr="00562CB1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562CB1">
        <w:rPr>
          <w:rFonts w:ascii="Times New Roman" w:hAnsi="Times New Roman" w:cs="Times New Roman"/>
          <w:sz w:val="28"/>
          <w:szCs w:val="28"/>
        </w:rPr>
        <w:t>.</w:t>
      </w:r>
    </w:p>
    <w:p w:rsidR="007B5AF6" w:rsidRPr="00562CB1" w:rsidRDefault="007B5AF6" w:rsidP="00962796">
      <w:pPr>
        <w:tabs>
          <w:tab w:val="left" w:pos="6120"/>
        </w:tabs>
        <w:spacing w:after="360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5</w:t>
      </w:r>
      <w:r w:rsidR="0021515B">
        <w:rPr>
          <w:rFonts w:ascii="Times New Roman" w:hAnsi="Times New Roman" w:cs="Times New Roman"/>
          <w:sz w:val="28"/>
          <w:szCs w:val="28"/>
        </w:rPr>
        <w:t>)</w:t>
      </w:r>
      <w:r w:rsidR="00962796" w:rsidRPr="00562CB1">
        <w:rPr>
          <w:rFonts w:ascii="Times New Roman" w:hAnsi="Times New Roman" w:cs="Times New Roman"/>
          <w:sz w:val="28"/>
          <w:szCs w:val="28"/>
        </w:rPr>
        <w:t> </w:t>
      </w:r>
      <w:r w:rsidR="0021515B">
        <w:rPr>
          <w:rFonts w:ascii="Times New Roman" w:hAnsi="Times New Roman" w:cs="Times New Roman"/>
          <w:color w:val="00000A"/>
          <w:sz w:val="28"/>
          <w:szCs w:val="28"/>
        </w:rPr>
        <w:t>ч</w:t>
      </w:r>
      <w:r w:rsidRPr="00562CB1">
        <w:rPr>
          <w:rFonts w:ascii="Times New Roman" w:hAnsi="Times New Roman" w:cs="Times New Roman"/>
          <w:color w:val="00000A"/>
          <w:sz w:val="28"/>
          <w:szCs w:val="28"/>
        </w:rPr>
        <w:t>асть 2 статьи 11 изложить в следующей редакции:</w:t>
      </w:r>
    </w:p>
    <w:p w:rsidR="007B5AF6" w:rsidRPr="00562CB1" w:rsidRDefault="007B5AF6" w:rsidP="0096279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«2</w:t>
      </w:r>
      <w:r w:rsidR="00962796" w:rsidRPr="00562CB1">
        <w:rPr>
          <w:rFonts w:ascii="Times New Roman" w:hAnsi="Times New Roman" w:cs="Times New Roman"/>
          <w:sz w:val="28"/>
          <w:szCs w:val="28"/>
        </w:rPr>
        <w:t>. </w:t>
      </w:r>
      <w:r w:rsidRPr="00562CB1">
        <w:rPr>
          <w:rFonts w:ascii="Times New Roman" w:hAnsi="Times New Roman" w:cs="Times New Roman"/>
          <w:sz w:val="28"/>
          <w:szCs w:val="28"/>
        </w:rPr>
        <w:t xml:space="preserve">Право на использование отпуска за первый год работы возникает у работника по истечении шести месяцев </w:t>
      </w:r>
      <w:r w:rsidRPr="00562CB1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562CB1">
        <w:rPr>
          <w:rFonts w:ascii="Times New Roman" w:hAnsi="Times New Roman" w:cs="Times New Roman"/>
          <w:sz w:val="28"/>
          <w:szCs w:val="28"/>
        </w:rPr>
        <w:t xml:space="preserve"> работы у данного работодателя</w:t>
      </w:r>
      <w:r w:rsidR="005C0C0E" w:rsidRPr="00562CB1">
        <w:rPr>
          <w:rFonts w:ascii="Times New Roman" w:hAnsi="Times New Roman" w:cs="Times New Roman"/>
          <w:sz w:val="28"/>
          <w:szCs w:val="28"/>
        </w:rPr>
        <w:t xml:space="preserve">. </w:t>
      </w:r>
      <w:r w:rsidRPr="00562CB1">
        <w:rPr>
          <w:rFonts w:ascii="Times New Roman" w:hAnsi="Times New Roman" w:cs="Times New Roman"/>
          <w:sz w:val="28"/>
          <w:szCs w:val="28"/>
        </w:rPr>
        <w:t xml:space="preserve">По соглашению сторон оплачиваемый отпуск работнику может быть предоставлен и до истечения шести месяцев пропорционально </w:t>
      </w:r>
      <w:r w:rsidRPr="00562CB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562CB1">
        <w:rPr>
          <w:rFonts w:ascii="Times New Roman" w:hAnsi="Times New Roman" w:cs="Times New Roman"/>
          <w:color w:val="00FF00"/>
          <w:sz w:val="28"/>
          <w:szCs w:val="28"/>
        </w:rPr>
        <w:t xml:space="preserve"> </w:t>
      </w:r>
      <w:r w:rsidRPr="00562CB1">
        <w:rPr>
          <w:rFonts w:ascii="Times New Roman" w:hAnsi="Times New Roman" w:cs="Times New Roman"/>
          <w:sz w:val="28"/>
          <w:szCs w:val="28"/>
        </w:rPr>
        <w:t>отработанному времени</w:t>
      </w:r>
      <w:proofErr w:type="gramStart"/>
      <w:r w:rsidR="00F978B3" w:rsidRPr="00562CB1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7B5AF6" w:rsidRPr="00562CB1" w:rsidRDefault="007B5AF6" w:rsidP="00962796">
      <w:pPr>
        <w:pStyle w:val="2"/>
        <w:keepNext w:val="0"/>
        <w:keepLines w:val="0"/>
        <w:spacing w:before="0" w:after="36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62CB1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21515B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  <w:r w:rsidR="00962796" w:rsidRPr="00562CB1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21515B">
        <w:rPr>
          <w:rFonts w:ascii="Times New Roman" w:hAnsi="Times New Roman" w:cs="Times New Roman"/>
          <w:b w:val="0"/>
          <w:bCs w:val="0"/>
          <w:color w:val="00000A"/>
          <w:sz w:val="28"/>
          <w:szCs w:val="28"/>
        </w:rPr>
        <w:t>ч</w:t>
      </w:r>
      <w:r w:rsidRPr="00562CB1">
        <w:rPr>
          <w:rFonts w:ascii="Times New Roman" w:hAnsi="Times New Roman" w:cs="Times New Roman"/>
          <w:b w:val="0"/>
          <w:bCs w:val="0"/>
          <w:color w:val="00000A"/>
          <w:sz w:val="28"/>
          <w:szCs w:val="28"/>
        </w:rPr>
        <w:t>асть 2 статьи 14 изложить в следующей редакции:</w:t>
      </w:r>
    </w:p>
    <w:p w:rsidR="007B5AF6" w:rsidRPr="00562CB1" w:rsidRDefault="007B5AF6" w:rsidP="0096279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«2</w:t>
      </w:r>
      <w:r w:rsidR="00962796" w:rsidRPr="00562CB1">
        <w:rPr>
          <w:rFonts w:ascii="Times New Roman" w:hAnsi="Times New Roman" w:cs="Times New Roman"/>
          <w:sz w:val="28"/>
          <w:szCs w:val="28"/>
        </w:rPr>
        <w:t>. </w:t>
      </w:r>
      <w:r w:rsidRPr="00562CB1">
        <w:rPr>
          <w:rFonts w:ascii="Times New Roman" w:hAnsi="Times New Roman" w:cs="Times New Roman"/>
          <w:sz w:val="28"/>
          <w:szCs w:val="28"/>
        </w:rPr>
        <w:t>Если работнику без уважительных причин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начала, то работодатель по письменному заявлению работника обязан перенести ежегодный оплачиваемый отпуск на другой срок, согласованный с работником</w:t>
      </w:r>
      <w:proofErr w:type="gramStart"/>
      <w:r w:rsidRPr="00562CB1">
        <w:rPr>
          <w:rFonts w:ascii="Times New Roman" w:hAnsi="Times New Roman" w:cs="Times New Roman"/>
          <w:sz w:val="28"/>
          <w:szCs w:val="28"/>
        </w:rPr>
        <w:t>.»</w:t>
      </w:r>
      <w:r w:rsidR="00F978B3" w:rsidRPr="00562CB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B5AF6" w:rsidRPr="00562CB1" w:rsidRDefault="00F978B3" w:rsidP="00962796">
      <w:pPr>
        <w:pStyle w:val="4"/>
        <w:spacing w:before="0" w:beforeAutospacing="0" w:after="360" w:afterAutospacing="0" w:line="276" w:lineRule="auto"/>
        <w:ind w:firstLine="709"/>
        <w:jc w:val="both"/>
        <w:rPr>
          <w:b w:val="0"/>
          <w:bCs w:val="0"/>
          <w:color w:val="00000A"/>
          <w:sz w:val="28"/>
          <w:szCs w:val="28"/>
        </w:rPr>
      </w:pPr>
      <w:r w:rsidRPr="00562CB1">
        <w:rPr>
          <w:b w:val="0"/>
          <w:bCs w:val="0"/>
          <w:color w:val="00000A"/>
          <w:sz w:val="28"/>
          <w:szCs w:val="28"/>
        </w:rPr>
        <w:t>7</w:t>
      </w:r>
      <w:r w:rsidR="0021515B">
        <w:rPr>
          <w:b w:val="0"/>
          <w:bCs w:val="0"/>
          <w:color w:val="00000A"/>
          <w:sz w:val="28"/>
          <w:szCs w:val="28"/>
        </w:rPr>
        <w:t>)</w:t>
      </w:r>
      <w:r w:rsidR="00962796" w:rsidRPr="00562CB1">
        <w:rPr>
          <w:b w:val="0"/>
          <w:bCs w:val="0"/>
          <w:color w:val="00000A"/>
          <w:sz w:val="28"/>
          <w:szCs w:val="28"/>
        </w:rPr>
        <w:t> </w:t>
      </w:r>
      <w:r w:rsidR="0021515B">
        <w:rPr>
          <w:b w:val="0"/>
          <w:bCs w:val="0"/>
          <w:color w:val="00000A"/>
          <w:sz w:val="28"/>
          <w:szCs w:val="28"/>
        </w:rPr>
        <w:t>н</w:t>
      </w:r>
      <w:r w:rsidR="007E4E8A" w:rsidRPr="00562CB1">
        <w:rPr>
          <w:b w:val="0"/>
          <w:bCs w:val="0"/>
          <w:color w:val="00000A"/>
          <w:sz w:val="28"/>
          <w:szCs w:val="28"/>
        </w:rPr>
        <w:t>аименование</w:t>
      </w:r>
      <w:r w:rsidR="007B5AF6" w:rsidRPr="00562CB1">
        <w:rPr>
          <w:b w:val="0"/>
          <w:bCs w:val="0"/>
          <w:color w:val="00000A"/>
          <w:sz w:val="28"/>
          <w:szCs w:val="28"/>
        </w:rPr>
        <w:t xml:space="preserve"> статьи 16 изложить в следующей редакции:</w:t>
      </w:r>
    </w:p>
    <w:p w:rsidR="007B5AF6" w:rsidRPr="00562CB1" w:rsidRDefault="007B5AF6" w:rsidP="00962796">
      <w:pPr>
        <w:spacing w:after="360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562CB1">
        <w:rPr>
          <w:rFonts w:ascii="Times New Roman" w:hAnsi="Times New Roman" w:cs="Times New Roman"/>
          <w:color w:val="00000A"/>
          <w:sz w:val="28"/>
          <w:szCs w:val="28"/>
        </w:rPr>
        <w:t>«</w:t>
      </w:r>
      <w:r w:rsidR="00962796" w:rsidRPr="00562CB1">
        <w:rPr>
          <w:rFonts w:ascii="Times New Roman" w:hAnsi="Times New Roman" w:cs="Times New Roman"/>
          <w:color w:val="00000A"/>
          <w:sz w:val="28"/>
          <w:szCs w:val="28"/>
        </w:rPr>
        <w:t>Статья </w:t>
      </w:r>
      <w:r w:rsidRPr="00562CB1">
        <w:rPr>
          <w:rFonts w:ascii="Times New Roman" w:hAnsi="Times New Roman" w:cs="Times New Roman"/>
          <w:color w:val="00000A"/>
          <w:sz w:val="28"/>
          <w:szCs w:val="28"/>
        </w:rPr>
        <w:t>16</w:t>
      </w:r>
      <w:r w:rsidR="00962796" w:rsidRPr="00562CB1">
        <w:rPr>
          <w:rFonts w:ascii="Times New Roman" w:hAnsi="Times New Roman" w:cs="Times New Roman"/>
          <w:color w:val="00000A"/>
          <w:sz w:val="28"/>
          <w:szCs w:val="28"/>
        </w:rPr>
        <w:t>. </w:t>
      </w:r>
      <w:r w:rsidRPr="00562CB1">
        <w:rPr>
          <w:rFonts w:ascii="Times New Roman" w:hAnsi="Times New Roman" w:cs="Times New Roman"/>
          <w:b/>
          <w:color w:val="00000A"/>
          <w:sz w:val="28"/>
          <w:szCs w:val="28"/>
        </w:rPr>
        <w:t>Заработная плата за время отпуска</w:t>
      </w:r>
      <w:r w:rsidRPr="00562CB1">
        <w:rPr>
          <w:rFonts w:ascii="Times New Roman" w:hAnsi="Times New Roman" w:cs="Times New Roman"/>
          <w:color w:val="00000A"/>
          <w:sz w:val="28"/>
          <w:szCs w:val="28"/>
        </w:rPr>
        <w:t>»</w:t>
      </w:r>
      <w:r w:rsidR="00F978B3" w:rsidRPr="00562CB1">
        <w:rPr>
          <w:rFonts w:ascii="Times New Roman" w:hAnsi="Times New Roman" w:cs="Times New Roman"/>
          <w:color w:val="00000A"/>
          <w:sz w:val="28"/>
          <w:szCs w:val="28"/>
        </w:rPr>
        <w:t>;</w:t>
      </w:r>
    </w:p>
    <w:p w:rsidR="007E4E8A" w:rsidRPr="00562CB1" w:rsidRDefault="007B5AF6" w:rsidP="00962796">
      <w:pPr>
        <w:spacing w:after="360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color w:val="00000A"/>
          <w:sz w:val="28"/>
          <w:szCs w:val="28"/>
        </w:rPr>
        <w:t>8</w:t>
      </w:r>
      <w:r w:rsidR="0021515B">
        <w:rPr>
          <w:rFonts w:ascii="Times New Roman" w:hAnsi="Times New Roman" w:cs="Times New Roman"/>
          <w:color w:val="00000A"/>
          <w:sz w:val="28"/>
          <w:szCs w:val="28"/>
        </w:rPr>
        <w:t>)</w:t>
      </w:r>
      <w:r w:rsidR="00962796" w:rsidRPr="00562CB1">
        <w:rPr>
          <w:rFonts w:ascii="Times New Roman" w:hAnsi="Times New Roman" w:cs="Times New Roman"/>
          <w:color w:val="00000A"/>
          <w:sz w:val="28"/>
          <w:szCs w:val="28"/>
        </w:rPr>
        <w:t> </w:t>
      </w:r>
      <w:r w:rsidR="0021515B">
        <w:rPr>
          <w:rFonts w:ascii="Times New Roman" w:hAnsi="Times New Roman" w:cs="Times New Roman"/>
          <w:color w:val="00000A"/>
          <w:sz w:val="28"/>
          <w:szCs w:val="28"/>
        </w:rPr>
        <w:t>с</w:t>
      </w:r>
      <w:r w:rsidRPr="00562CB1">
        <w:rPr>
          <w:rStyle w:val="a5"/>
          <w:rFonts w:ascii="Times New Roman" w:hAnsi="Times New Roman" w:cs="Times New Roman"/>
          <w:b w:val="0"/>
          <w:sz w:val="28"/>
          <w:szCs w:val="28"/>
        </w:rPr>
        <w:t>татью 20-1 изложить в следующей редакции</w:t>
      </w:r>
      <w:r w:rsidRPr="00562CB1">
        <w:rPr>
          <w:rStyle w:val="a5"/>
          <w:rFonts w:ascii="Times New Roman" w:hAnsi="Times New Roman" w:cs="Times New Roman"/>
          <w:sz w:val="28"/>
          <w:szCs w:val="28"/>
        </w:rPr>
        <w:t xml:space="preserve">: </w:t>
      </w:r>
    </w:p>
    <w:p w:rsidR="007B5AF6" w:rsidRPr="00562CB1" w:rsidRDefault="00F978B3" w:rsidP="001C4879">
      <w:pPr>
        <w:pStyle w:val="a7"/>
      </w:pPr>
      <w:r w:rsidRPr="00562CB1">
        <w:t>«</w:t>
      </w:r>
      <w:r w:rsidR="007B5AF6" w:rsidRPr="00562CB1">
        <w:t>1</w:t>
      </w:r>
      <w:r w:rsidR="00962796" w:rsidRPr="00562CB1">
        <w:t>. </w:t>
      </w:r>
      <w:r w:rsidR="007B5AF6" w:rsidRPr="00562CB1">
        <w:t>Женщине, которая работает и имеет двух или более детей возрастом до 15 лет, или ребенка-инвалида, или котор</w:t>
      </w:r>
      <w:r w:rsidR="002D3174">
        <w:t>ые</w:t>
      </w:r>
      <w:r w:rsidR="007B5AF6" w:rsidRPr="00562CB1">
        <w:t xml:space="preserve"> усыновил</w:t>
      </w:r>
      <w:r w:rsidR="002D3174">
        <w:t>и</w:t>
      </w:r>
      <w:r w:rsidR="007B5AF6" w:rsidRPr="00562CB1">
        <w:t xml:space="preserve"> ребенка, матери инвалида с детства подгруппы</w:t>
      </w:r>
      <w:proofErr w:type="gramStart"/>
      <w:r w:rsidR="007B5AF6" w:rsidRPr="00562CB1">
        <w:t xml:space="preserve"> А</w:t>
      </w:r>
      <w:proofErr w:type="gramEnd"/>
      <w:r w:rsidR="007B5AF6" w:rsidRPr="00562CB1">
        <w:t xml:space="preserve"> І группы, одинокой матери, отцу ребенка или инвалида с детства подгруппы А I группы, который воспитывает их без матери (в том числе в случае длительного пребывания матери в лечебном учреждении), а также лицу, взявшему под опеку ребенка или инвалида с детства подгруппы</w:t>
      </w:r>
      <w:proofErr w:type="gramStart"/>
      <w:r w:rsidR="007B5AF6" w:rsidRPr="00562CB1">
        <w:t xml:space="preserve"> А</w:t>
      </w:r>
      <w:proofErr w:type="gramEnd"/>
      <w:r w:rsidR="007B5AF6" w:rsidRPr="00562CB1">
        <w:t xml:space="preserve"> І группы или одному из приемных родителей предоставляется ежегодно дополнительный оплачиваемый отпуск </w:t>
      </w:r>
      <w:r w:rsidR="007B5AF6" w:rsidRPr="001C4879">
        <w:t xml:space="preserve">продолжительностью </w:t>
      </w:r>
      <w:r w:rsidR="007B5AF6" w:rsidRPr="00562CB1">
        <w:t>10 календарных дней без учета праздничных и нерабочих дней</w:t>
      </w:r>
      <w:r w:rsidRPr="00562CB1">
        <w:t>.</w:t>
      </w:r>
    </w:p>
    <w:p w:rsidR="001115B7" w:rsidRDefault="001115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B5AF6" w:rsidRPr="00562CB1" w:rsidRDefault="007B5AF6" w:rsidP="00962796">
      <w:pPr>
        <w:pStyle w:val="a4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62796" w:rsidRPr="00562CB1">
        <w:rPr>
          <w:rFonts w:ascii="Times New Roman" w:hAnsi="Times New Roman" w:cs="Times New Roman"/>
          <w:sz w:val="28"/>
          <w:szCs w:val="28"/>
        </w:rPr>
        <w:t>. </w:t>
      </w:r>
      <w:r w:rsidRPr="00562CB1">
        <w:rPr>
          <w:rFonts w:ascii="Times New Roman" w:hAnsi="Times New Roman" w:cs="Times New Roman"/>
          <w:sz w:val="28"/>
          <w:szCs w:val="28"/>
        </w:rPr>
        <w:t>При наличии нескольких оснований для предоставления такого отпуска его общая продолжительность не может превышать 17 календарных дней.</w:t>
      </w:r>
    </w:p>
    <w:p w:rsidR="007E4E8A" w:rsidRPr="00562CB1" w:rsidRDefault="007B5AF6" w:rsidP="00962796">
      <w:pPr>
        <w:tabs>
          <w:tab w:val="left" w:pos="453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9</w:t>
      </w:r>
      <w:r w:rsidR="001C4879">
        <w:rPr>
          <w:rFonts w:ascii="Times New Roman" w:hAnsi="Times New Roman" w:cs="Times New Roman"/>
          <w:sz w:val="28"/>
          <w:szCs w:val="28"/>
        </w:rPr>
        <w:t>)</w:t>
      </w:r>
      <w:r w:rsidR="00962796" w:rsidRPr="00562CB1">
        <w:rPr>
          <w:rFonts w:ascii="Times New Roman" w:hAnsi="Times New Roman" w:cs="Times New Roman"/>
          <w:sz w:val="28"/>
          <w:szCs w:val="28"/>
        </w:rPr>
        <w:t> </w:t>
      </w:r>
      <w:r w:rsidR="001C4879">
        <w:rPr>
          <w:rFonts w:ascii="Times New Roman" w:hAnsi="Times New Roman" w:cs="Times New Roman"/>
          <w:sz w:val="28"/>
          <w:szCs w:val="28"/>
        </w:rPr>
        <w:t>с</w:t>
      </w:r>
      <w:r w:rsidRPr="00562CB1">
        <w:rPr>
          <w:rFonts w:ascii="Times New Roman" w:hAnsi="Times New Roman" w:cs="Times New Roman"/>
          <w:sz w:val="28"/>
          <w:szCs w:val="28"/>
        </w:rPr>
        <w:t xml:space="preserve">татью 23 изложить в следующей редакции: </w:t>
      </w:r>
    </w:p>
    <w:p w:rsidR="007B5AF6" w:rsidRPr="00562CB1" w:rsidRDefault="00F978B3" w:rsidP="00962796">
      <w:pPr>
        <w:tabs>
          <w:tab w:val="left" w:pos="453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«</w:t>
      </w:r>
      <w:r w:rsidR="007B5AF6" w:rsidRPr="00562CB1">
        <w:rPr>
          <w:rFonts w:ascii="Times New Roman" w:hAnsi="Times New Roman" w:cs="Times New Roman"/>
          <w:sz w:val="28"/>
          <w:szCs w:val="28"/>
        </w:rPr>
        <w:t xml:space="preserve">Работникам, обучающимся без отрыва от производства в образовательных организациях, осуществляющих </w:t>
      </w:r>
      <w:proofErr w:type="gramStart"/>
      <w:r w:rsidR="007B5AF6" w:rsidRPr="00562CB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7B5AF6" w:rsidRPr="00562CB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профессионального образования, а также в образовательных организациях, осуществляющих обучение по образовательным программам высшего профессионального образования по заочной форме обучения, на основании справки-вызова предоставляются дополнительные оплачиваемые отпуска:</w:t>
      </w:r>
    </w:p>
    <w:p w:rsidR="007B5AF6" w:rsidRPr="00562CB1" w:rsidRDefault="00962796" w:rsidP="00962796">
      <w:pPr>
        <w:tabs>
          <w:tab w:val="left" w:pos="453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1) </w:t>
      </w:r>
      <w:r w:rsidR="007B5AF6" w:rsidRPr="00562CB1">
        <w:rPr>
          <w:rFonts w:ascii="Times New Roman" w:hAnsi="Times New Roman" w:cs="Times New Roman"/>
          <w:sz w:val="28"/>
          <w:szCs w:val="28"/>
        </w:rPr>
        <w:t xml:space="preserve">на период установочных занятий, выполнения лабораторных работ, сдачи зачетов и экзаменов для тех, кто учится на первом и втором курсах в образовательных организациях, осуществляющих </w:t>
      </w:r>
      <w:proofErr w:type="gramStart"/>
      <w:r w:rsidR="007B5AF6" w:rsidRPr="00562CB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7B5AF6" w:rsidRPr="00562CB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профессионального образования, высшего профессионального образования – до 30 календарных дней;</w:t>
      </w:r>
    </w:p>
    <w:p w:rsidR="007B5AF6" w:rsidRPr="00562CB1" w:rsidRDefault="00962796" w:rsidP="00962796">
      <w:pPr>
        <w:tabs>
          <w:tab w:val="left" w:pos="453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2) </w:t>
      </w:r>
      <w:r w:rsidR="007B5AF6" w:rsidRPr="00562CB1">
        <w:rPr>
          <w:rFonts w:ascii="Times New Roman" w:hAnsi="Times New Roman" w:cs="Times New Roman"/>
          <w:sz w:val="28"/>
          <w:szCs w:val="28"/>
        </w:rPr>
        <w:t xml:space="preserve">на период установочных занятий, выполнения лабораторных работ, сдачи зачетов и экзаменов для тех, кто учится на третьем и последующих курсах в образовательных организациях, осуществляющих </w:t>
      </w:r>
      <w:proofErr w:type="gramStart"/>
      <w:r w:rsidR="007B5AF6" w:rsidRPr="00562CB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7B5AF6" w:rsidRPr="00562CB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профессионального образования, высшего профессионального образования, а также для работников, получающих дополнительное профессиональное образование – до 40 календарных дней;</w:t>
      </w:r>
    </w:p>
    <w:p w:rsidR="007B5AF6" w:rsidRPr="00562CB1" w:rsidRDefault="00962796" w:rsidP="00962796">
      <w:pPr>
        <w:tabs>
          <w:tab w:val="left" w:pos="453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3) </w:t>
      </w:r>
      <w:r w:rsidR="007B5AF6" w:rsidRPr="00562CB1">
        <w:rPr>
          <w:rFonts w:ascii="Times New Roman" w:hAnsi="Times New Roman" w:cs="Times New Roman"/>
          <w:sz w:val="28"/>
          <w:szCs w:val="28"/>
        </w:rPr>
        <w:t xml:space="preserve">на период прохождения государственной итоговой аттестации в образовательных организациях, осуществляющих </w:t>
      </w:r>
      <w:proofErr w:type="gramStart"/>
      <w:r w:rsidR="007B5AF6" w:rsidRPr="00562CB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7B5AF6" w:rsidRPr="00562CB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высшего профессионального образования – до 30 календарных дней;</w:t>
      </w:r>
    </w:p>
    <w:p w:rsidR="007B5AF6" w:rsidRPr="00562CB1" w:rsidRDefault="00962796" w:rsidP="0096279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4) </w:t>
      </w:r>
      <w:r w:rsidR="007B5AF6" w:rsidRPr="00562CB1">
        <w:rPr>
          <w:rFonts w:ascii="Times New Roman" w:hAnsi="Times New Roman" w:cs="Times New Roman"/>
          <w:sz w:val="28"/>
          <w:szCs w:val="28"/>
        </w:rPr>
        <w:t xml:space="preserve">на период подготовки и защиты дипломного проекта (работы), выпускной квалификационной работы студентам, которые обучаются в образовательных организациях, осуществляющих </w:t>
      </w:r>
      <w:proofErr w:type="gramStart"/>
      <w:r w:rsidR="007B5AF6" w:rsidRPr="00562CB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7B5AF6" w:rsidRPr="00562CB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профессионального образования – два месяца, а в образовательных организациях, осуществляющих обучение по образовательным программам высшего профессионального образования – четыре месяца;</w:t>
      </w:r>
    </w:p>
    <w:p w:rsidR="007B5AF6" w:rsidRPr="00562CB1" w:rsidRDefault="00962796" w:rsidP="00962796">
      <w:pPr>
        <w:pStyle w:val="a4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lastRenderedPageBreak/>
        <w:t>5) </w:t>
      </w:r>
      <w:r w:rsidR="007B5AF6" w:rsidRPr="00562CB1">
        <w:rPr>
          <w:rFonts w:ascii="Times New Roman" w:hAnsi="Times New Roman" w:cs="Times New Roman"/>
          <w:sz w:val="28"/>
          <w:szCs w:val="28"/>
        </w:rPr>
        <w:t>на период подготовки и прохождения государственной итоговой аттестации в образовательных организациях, осуществляющих обучение по образовательным программам среднего профессионального образования – до 35 календарных дней на протяжении учебного года</w:t>
      </w:r>
      <w:proofErr w:type="gramStart"/>
      <w:r w:rsidR="007B5AF6" w:rsidRPr="00562CB1">
        <w:rPr>
          <w:rFonts w:ascii="Times New Roman" w:hAnsi="Times New Roman" w:cs="Times New Roman"/>
          <w:sz w:val="28"/>
          <w:szCs w:val="28"/>
        </w:rPr>
        <w:t>.</w:t>
      </w:r>
      <w:r w:rsidR="00F978B3" w:rsidRPr="00562CB1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7B5AF6" w:rsidRPr="00562CB1" w:rsidRDefault="007B5AF6" w:rsidP="00962796">
      <w:pPr>
        <w:pStyle w:val="a4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10</w:t>
      </w:r>
      <w:r w:rsidR="001C4879">
        <w:rPr>
          <w:rFonts w:ascii="Times New Roman" w:hAnsi="Times New Roman" w:cs="Times New Roman"/>
          <w:sz w:val="28"/>
          <w:szCs w:val="28"/>
        </w:rPr>
        <w:t>)</w:t>
      </w:r>
      <w:r w:rsidR="00962796" w:rsidRPr="00562CB1">
        <w:rPr>
          <w:rFonts w:ascii="Times New Roman" w:hAnsi="Times New Roman" w:cs="Times New Roman"/>
          <w:sz w:val="28"/>
          <w:szCs w:val="28"/>
        </w:rPr>
        <w:t> </w:t>
      </w:r>
      <w:r w:rsidR="001C4879">
        <w:rPr>
          <w:rFonts w:ascii="Times New Roman" w:hAnsi="Times New Roman" w:cs="Times New Roman"/>
          <w:sz w:val="28"/>
          <w:szCs w:val="28"/>
        </w:rPr>
        <w:t>с</w:t>
      </w:r>
      <w:r w:rsidRPr="00562CB1">
        <w:rPr>
          <w:rFonts w:ascii="Times New Roman" w:hAnsi="Times New Roman" w:cs="Times New Roman"/>
          <w:sz w:val="28"/>
          <w:szCs w:val="28"/>
        </w:rPr>
        <w:t xml:space="preserve">татью 25 </w:t>
      </w:r>
      <w:r w:rsidR="00EE4FCD" w:rsidRPr="00562CB1">
        <w:rPr>
          <w:rFonts w:ascii="Times New Roman" w:hAnsi="Times New Roman" w:cs="Times New Roman"/>
          <w:sz w:val="28"/>
          <w:szCs w:val="28"/>
        </w:rPr>
        <w:t>признать утратившей силу</w:t>
      </w:r>
      <w:r w:rsidR="00F978B3" w:rsidRPr="00562CB1">
        <w:rPr>
          <w:rFonts w:ascii="Times New Roman" w:hAnsi="Times New Roman" w:cs="Times New Roman"/>
          <w:sz w:val="28"/>
          <w:szCs w:val="28"/>
        </w:rPr>
        <w:t>;</w:t>
      </w:r>
    </w:p>
    <w:p w:rsidR="007E4E8A" w:rsidRPr="00562CB1" w:rsidRDefault="007B5AF6" w:rsidP="00962796">
      <w:pPr>
        <w:pStyle w:val="a4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11</w:t>
      </w:r>
      <w:r w:rsidR="001C4879">
        <w:rPr>
          <w:rFonts w:ascii="Times New Roman" w:hAnsi="Times New Roman" w:cs="Times New Roman"/>
          <w:sz w:val="28"/>
          <w:szCs w:val="28"/>
        </w:rPr>
        <w:t>)</w:t>
      </w:r>
      <w:r w:rsidR="00962796" w:rsidRPr="00562CB1">
        <w:rPr>
          <w:rFonts w:ascii="Times New Roman" w:hAnsi="Times New Roman" w:cs="Times New Roman"/>
          <w:sz w:val="28"/>
          <w:szCs w:val="28"/>
        </w:rPr>
        <w:t> </w:t>
      </w:r>
      <w:r w:rsidR="001C4879">
        <w:rPr>
          <w:rFonts w:ascii="Times New Roman" w:hAnsi="Times New Roman" w:cs="Times New Roman"/>
          <w:sz w:val="28"/>
          <w:szCs w:val="28"/>
        </w:rPr>
        <w:t>п</w:t>
      </w:r>
      <w:r w:rsidRPr="00562CB1">
        <w:rPr>
          <w:rFonts w:ascii="Times New Roman" w:hAnsi="Times New Roman" w:cs="Times New Roman"/>
          <w:sz w:val="28"/>
          <w:szCs w:val="28"/>
        </w:rPr>
        <w:t>ункт</w:t>
      </w:r>
      <w:r w:rsidR="00562CB1" w:rsidRPr="00562CB1">
        <w:rPr>
          <w:rFonts w:ascii="Times New Roman" w:hAnsi="Times New Roman" w:cs="Times New Roman"/>
          <w:sz w:val="28"/>
          <w:szCs w:val="28"/>
        </w:rPr>
        <w:t xml:space="preserve"> </w:t>
      </w:r>
      <w:r w:rsidRPr="00562CB1">
        <w:rPr>
          <w:rFonts w:ascii="Times New Roman" w:hAnsi="Times New Roman" w:cs="Times New Roman"/>
          <w:sz w:val="28"/>
          <w:szCs w:val="28"/>
        </w:rPr>
        <w:t xml:space="preserve">5 </w:t>
      </w:r>
      <w:r w:rsidR="003F5B75" w:rsidRPr="00562CB1">
        <w:rPr>
          <w:rFonts w:ascii="Times New Roman" w:hAnsi="Times New Roman" w:cs="Times New Roman"/>
          <w:sz w:val="28"/>
          <w:szCs w:val="28"/>
        </w:rPr>
        <w:t>части</w:t>
      </w:r>
      <w:r w:rsidRPr="00562CB1">
        <w:rPr>
          <w:rFonts w:ascii="Times New Roman" w:hAnsi="Times New Roman" w:cs="Times New Roman"/>
          <w:sz w:val="28"/>
          <w:szCs w:val="28"/>
        </w:rPr>
        <w:t xml:space="preserve"> 1 Переходных положений изложить в следующей редакции: </w:t>
      </w:r>
    </w:p>
    <w:p w:rsidR="007B5AF6" w:rsidRPr="00562CB1" w:rsidRDefault="00F978B3" w:rsidP="00962796">
      <w:pPr>
        <w:pStyle w:val="a4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2CB1">
        <w:rPr>
          <w:rFonts w:ascii="Times New Roman" w:hAnsi="Times New Roman" w:cs="Times New Roman"/>
          <w:sz w:val="28"/>
          <w:szCs w:val="28"/>
        </w:rPr>
        <w:t>«</w:t>
      </w:r>
      <w:r w:rsidR="00EE4FCD" w:rsidRPr="00562CB1">
        <w:rPr>
          <w:rFonts w:ascii="Times New Roman" w:hAnsi="Times New Roman" w:cs="Times New Roman"/>
          <w:sz w:val="28"/>
          <w:szCs w:val="28"/>
        </w:rPr>
        <w:t>5) </w:t>
      </w:r>
      <w:r w:rsidR="003F5B75" w:rsidRPr="00562CB1">
        <w:rPr>
          <w:rFonts w:ascii="Times New Roman" w:hAnsi="Times New Roman" w:cs="Times New Roman"/>
          <w:sz w:val="28"/>
          <w:szCs w:val="28"/>
        </w:rPr>
        <w:t>е</w:t>
      </w:r>
      <w:r w:rsidR="007B5AF6" w:rsidRPr="00562CB1">
        <w:rPr>
          <w:rFonts w:ascii="Times New Roman" w:hAnsi="Times New Roman" w:cs="Times New Roman"/>
          <w:sz w:val="28"/>
          <w:szCs w:val="28"/>
        </w:rPr>
        <w:t>жегодный основной оплачиваемый отпуск продолжительностью 30 календарных дней предоставляется лицам, занимающим должности в государственных органах, органах исполнительной власти, администрациях городов и районов Донецкой Народной Республики, администрациях районов в городах Донецкой Народной Республики, администрациях сел и поселков Донецкой Народной Республики, за исключением</w:t>
      </w:r>
      <w:r w:rsidR="00962796" w:rsidRPr="00562CB1">
        <w:rPr>
          <w:rFonts w:ascii="Times New Roman" w:hAnsi="Times New Roman" w:cs="Times New Roman"/>
          <w:sz w:val="28"/>
          <w:szCs w:val="28"/>
        </w:rPr>
        <w:t xml:space="preserve"> </w:t>
      </w:r>
      <w:r w:rsidR="007B5AF6" w:rsidRPr="00562CB1">
        <w:rPr>
          <w:rFonts w:ascii="Times New Roman" w:hAnsi="Times New Roman" w:cs="Times New Roman"/>
          <w:sz w:val="28"/>
          <w:szCs w:val="28"/>
        </w:rPr>
        <w:t>прочих служащих и работников, если иное не предусмотрено законодательством Донецкой Народной Республики о виде государственной службы</w:t>
      </w:r>
      <w:r w:rsidR="00962796" w:rsidRPr="00562CB1">
        <w:rPr>
          <w:rFonts w:ascii="Times New Roman" w:hAnsi="Times New Roman" w:cs="Times New Roman"/>
          <w:sz w:val="28"/>
          <w:szCs w:val="28"/>
        </w:rPr>
        <w:t>. </w:t>
      </w:r>
      <w:proofErr w:type="gramEnd"/>
    </w:p>
    <w:p w:rsidR="007B5AF6" w:rsidRPr="00562CB1" w:rsidRDefault="007B5AF6" w:rsidP="00962796">
      <w:pPr>
        <w:tabs>
          <w:tab w:val="left" w:pos="453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Дополнительный оплачиваемый отпуск лицам, имеющим стаж государственной службы 10 и более лет, предоставляется после принятия нормативных правовых актов Донецкой Народной Республики о порядке исчисления стажа государственной службы и службы в органах местного самоуправления</w:t>
      </w:r>
      <w:proofErr w:type="gramStart"/>
      <w:r w:rsidR="00F978B3" w:rsidRPr="00562CB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B5AF6" w:rsidRPr="00562CB1" w:rsidRDefault="00962796" w:rsidP="00962796">
      <w:pPr>
        <w:tabs>
          <w:tab w:val="left" w:pos="4536"/>
        </w:tabs>
        <w:spacing w:after="36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Статья </w:t>
      </w:r>
      <w:r w:rsidR="007B5AF6" w:rsidRPr="00562CB1">
        <w:rPr>
          <w:rFonts w:ascii="Times New Roman" w:hAnsi="Times New Roman" w:cs="Times New Roman"/>
          <w:sz w:val="28"/>
          <w:szCs w:val="28"/>
        </w:rPr>
        <w:t>2</w:t>
      </w:r>
      <w:r w:rsidRPr="00562CB1">
        <w:rPr>
          <w:rFonts w:ascii="Times New Roman" w:hAnsi="Times New Roman" w:cs="Times New Roman"/>
          <w:sz w:val="28"/>
          <w:szCs w:val="28"/>
        </w:rPr>
        <w:t>. </w:t>
      </w:r>
      <w:r w:rsidR="007B5AF6" w:rsidRPr="00562CB1">
        <w:rPr>
          <w:rFonts w:ascii="Times New Roman" w:hAnsi="Times New Roman" w:cs="Times New Roman"/>
          <w:b/>
          <w:sz w:val="28"/>
          <w:szCs w:val="28"/>
        </w:rPr>
        <w:t>Приведение нормативн</w:t>
      </w:r>
      <w:r w:rsidR="003F5B75" w:rsidRPr="00562CB1">
        <w:rPr>
          <w:rFonts w:ascii="Times New Roman" w:hAnsi="Times New Roman" w:cs="Times New Roman"/>
          <w:b/>
          <w:sz w:val="28"/>
          <w:szCs w:val="28"/>
        </w:rPr>
        <w:t>ых</w:t>
      </w:r>
      <w:r w:rsidR="007B5AF6" w:rsidRPr="00562CB1">
        <w:rPr>
          <w:rFonts w:ascii="Times New Roman" w:hAnsi="Times New Roman" w:cs="Times New Roman"/>
          <w:b/>
          <w:sz w:val="28"/>
          <w:szCs w:val="28"/>
        </w:rPr>
        <w:t xml:space="preserve"> правовых актов Донецкой Народной Республики в с</w:t>
      </w:r>
      <w:r w:rsidR="00F978B3" w:rsidRPr="00562CB1">
        <w:rPr>
          <w:rFonts w:ascii="Times New Roman" w:hAnsi="Times New Roman" w:cs="Times New Roman"/>
          <w:b/>
          <w:sz w:val="28"/>
          <w:szCs w:val="28"/>
        </w:rPr>
        <w:t>оответствие с настоящим Законом</w:t>
      </w:r>
    </w:p>
    <w:p w:rsidR="007B5AF6" w:rsidRPr="00562CB1" w:rsidRDefault="007B5AF6" w:rsidP="00962796">
      <w:pPr>
        <w:tabs>
          <w:tab w:val="left" w:pos="453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1.</w:t>
      </w:r>
      <w:r w:rsidR="00962796" w:rsidRPr="00562CB1">
        <w:rPr>
          <w:rFonts w:ascii="Times New Roman" w:hAnsi="Times New Roman" w:cs="Times New Roman"/>
          <w:sz w:val="28"/>
          <w:szCs w:val="28"/>
        </w:rPr>
        <w:t> </w:t>
      </w:r>
      <w:r w:rsidRPr="00562CB1">
        <w:rPr>
          <w:rFonts w:ascii="Times New Roman" w:hAnsi="Times New Roman" w:cs="Times New Roman"/>
          <w:sz w:val="28"/>
          <w:szCs w:val="28"/>
        </w:rPr>
        <w:t>Совету Министров Донецкой Народной Республики:</w:t>
      </w:r>
    </w:p>
    <w:p w:rsidR="007B5AF6" w:rsidRPr="00562CB1" w:rsidRDefault="007B5AF6" w:rsidP="00962796">
      <w:pPr>
        <w:tabs>
          <w:tab w:val="left" w:pos="453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1)</w:t>
      </w:r>
      <w:r w:rsidR="00962796" w:rsidRPr="00562CB1">
        <w:rPr>
          <w:rFonts w:ascii="Times New Roman" w:hAnsi="Times New Roman" w:cs="Times New Roman"/>
          <w:sz w:val="28"/>
          <w:szCs w:val="28"/>
        </w:rPr>
        <w:t> </w:t>
      </w:r>
      <w:r w:rsidRPr="00562CB1">
        <w:rPr>
          <w:rFonts w:ascii="Times New Roman" w:hAnsi="Times New Roman" w:cs="Times New Roman"/>
          <w:sz w:val="28"/>
          <w:szCs w:val="28"/>
        </w:rPr>
        <w:t xml:space="preserve">в трехмесячный срок со дня вступления в силу настоящего Закона обеспечить принятие нормативных правовых актов, </w:t>
      </w:r>
      <w:r w:rsidR="004F7C91" w:rsidRPr="00562CB1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Pr="00562CB1">
        <w:rPr>
          <w:rFonts w:ascii="Times New Roman" w:hAnsi="Times New Roman" w:cs="Times New Roman"/>
          <w:sz w:val="28"/>
          <w:szCs w:val="28"/>
        </w:rPr>
        <w:t>настоящ</w:t>
      </w:r>
      <w:r w:rsidR="003F5B75" w:rsidRPr="00562CB1">
        <w:rPr>
          <w:rFonts w:ascii="Times New Roman" w:hAnsi="Times New Roman" w:cs="Times New Roman"/>
          <w:sz w:val="28"/>
          <w:szCs w:val="28"/>
        </w:rPr>
        <w:t>им</w:t>
      </w:r>
      <w:r w:rsidRPr="00562CB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F5B75" w:rsidRPr="00562CB1">
        <w:rPr>
          <w:rFonts w:ascii="Times New Roman" w:hAnsi="Times New Roman" w:cs="Times New Roman"/>
          <w:sz w:val="28"/>
          <w:szCs w:val="28"/>
        </w:rPr>
        <w:t>ом</w:t>
      </w:r>
      <w:r w:rsidRPr="00562CB1">
        <w:rPr>
          <w:rFonts w:ascii="Times New Roman" w:hAnsi="Times New Roman" w:cs="Times New Roman"/>
          <w:sz w:val="28"/>
          <w:szCs w:val="28"/>
        </w:rPr>
        <w:t>;</w:t>
      </w:r>
    </w:p>
    <w:p w:rsidR="007B5AF6" w:rsidRPr="00562CB1" w:rsidRDefault="007B5AF6" w:rsidP="00962796">
      <w:pPr>
        <w:tabs>
          <w:tab w:val="left" w:pos="453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t>2)</w:t>
      </w:r>
      <w:r w:rsidR="00962796" w:rsidRPr="00562CB1">
        <w:rPr>
          <w:rFonts w:ascii="Times New Roman" w:hAnsi="Times New Roman" w:cs="Times New Roman"/>
          <w:sz w:val="28"/>
          <w:szCs w:val="28"/>
        </w:rPr>
        <w:t> </w:t>
      </w:r>
      <w:r w:rsidRPr="00562CB1">
        <w:rPr>
          <w:rFonts w:ascii="Times New Roman" w:hAnsi="Times New Roman" w:cs="Times New Roman"/>
          <w:sz w:val="28"/>
          <w:szCs w:val="28"/>
        </w:rPr>
        <w:t>обеспечить приведение нормативных правовых актов в соответстви</w:t>
      </w:r>
      <w:r w:rsidR="003F5B75" w:rsidRPr="00562CB1">
        <w:rPr>
          <w:rFonts w:ascii="Times New Roman" w:hAnsi="Times New Roman" w:cs="Times New Roman"/>
          <w:sz w:val="28"/>
          <w:szCs w:val="28"/>
        </w:rPr>
        <w:t>е</w:t>
      </w:r>
      <w:r w:rsidRPr="00562CB1">
        <w:rPr>
          <w:rFonts w:ascii="Times New Roman" w:hAnsi="Times New Roman" w:cs="Times New Roman"/>
          <w:sz w:val="28"/>
          <w:szCs w:val="28"/>
        </w:rPr>
        <w:t xml:space="preserve"> с настоящим </w:t>
      </w:r>
      <w:r w:rsidR="003F5B75" w:rsidRPr="00562CB1">
        <w:rPr>
          <w:rFonts w:ascii="Times New Roman" w:hAnsi="Times New Roman" w:cs="Times New Roman"/>
          <w:sz w:val="28"/>
          <w:szCs w:val="28"/>
        </w:rPr>
        <w:t>З</w:t>
      </w:r>
      <w:r w:rsidRPr="00562CB1">
        <w:rPr>
          <w:rFonts w:ascii="Times New Roman" w:hAnsi="Times New Roman" w:cs="Times New Roman"/>
          <w:sz w:val="28"/>
          <w:szCs w:val="28"/>
        </w:rPr>
        <w:t>аконом;</w:t>
      </w:r>
    </w:p>
    <w:p w:rsidR="007B5AF6" w:rsidRPr="001115B7" w:rsidRDefault="007B5AF6" w:rsidP="00962796">
      <w:pPr>
        <w:tabs>
          <w:tab w:val="left" w:pos="453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B1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962796" w:rsidRPr="00562CB1">
        <w:rPr>
          <w:rFonts w:ascii="Times New Roman" w:hAnsi="Times New Roman" w:cs="Times New Roman"/>
          <w:sz w:val="28"/>
          <w:szCs w:val="28"/>
        </w:rPr>
        <w:t> </w:t>
      </w:r>
      <w:r w:rsidRPr="00562CB1">
        <w:rPr>
          <w:rFonts w:ascii="Times New Roman" w:hAnsi="Times New Roman" w:cs="Times New Roman"/>
          <w:sz w:val="28"/>
          <w:szCs w:val="28"/>
        </w:rPr>
        <w:t xml:space="preserve">обеспечить приведение </w:t>
      </w:r>
      <w:r w:rsidR="001C4879">
        <w:rPr>
          <w:rFonts w:ascii="Times New Roman" w:hAnsi="Times New Roman" w:cs="Times New Roman"/>
          <w:sz w:val="28"/>
          <w:szCs w:val="28"/>
        </w:rPr>
        <w:t>республиканскими органами исполнительной власти</w:t>
      </w:r>
      <w:r w:rsidRPr="00562CB1">
        <w:rPr>
          <w:rFonts w:ascii="Times New Roman" w:hAnsi="Times New Roman" w:cs="Times New Roman"/>
          <w:sz w:val="28"/>
          <w:szCs w:val="28"/>
        </w:rPr>
        <w:t xml:space="preserve"> и иными органами исполнительной власти </w:t>
      </w:r>
      <w:r w:rsidR="0019094D">
        <w:rPr>
          <w:rFonts w:ascii="Times New Roman" w:hAnsi="Times New Roman" w:cs="Times New Roman"/>
          <w:sz w:val="28"/>
          <w:szCs w:val="28"/>
        </w:rPr>
        <w:t>своих</w:t>
      </w:r>
      <w:r w:rsidRPr="00562CB1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в с</w:t>
      </w:r>
      <w:r w:rsidR="00F978B3" w:rsidRPr="00562CB1">
        <w:rPr>
          <w:rFonts w:ascii="Times New Roman" w:hAnsi="Times New Roman" w:cs="Times New Roman"/>
          <w:sz w:val="28"/>
          <w:szCs w:val="28"/>
        </w:rPr>
        <w:t>оответствие с настоящим Законом.</w:t>
      </w:r>
    </w:p>
    <w:p w:rsidR="001115B7" w:rsidRPr="001115B7" w:rsidRDefault="001115B7" w:rsidP="001115B7">
      <w:pPr>
        <w:tabs>
          <w:tab w:val="left" w:pos="453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5B7" w:rsidRPr="001115B7" w:rsidRDefault="001115B7" w:rsidP="001115B7">
      <w:pPr>
        <w:tabs>
          <w:tab w:val="left" w:pos="453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5B7" w:rsidRPr="001115B7" w:rsidRDefault="001115B7" w:rsidP="001115B7">
      <w:pPr>
        <w:tabs>
          <w:tab w:val="left" w:pos="453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5B7" w:rsidRPr="001115B7" w:rsidRDefault="001115B7" w:rsidP="001115B7">
      <w:pPr>
        <w:tabs>
          <w:tab w:val="left" w:pos="453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5B7" w:rsidRPr="001115B7" w:rsidRDefault="001115B7" w:rsidP="009C6435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1115B7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1115B7" w:rsidRPr="001115B7" w:rsidRDefault="001115B7" w:rsidP="009C6435">
      <w:pPr>
        <w:spacing w:after="12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115B7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1115B7">
        <w:rPr>
          <w:rFonts w:ascii="Times New Roman" w:hAnsi="Times New Roman" w:cs="Times New Roman"/>
          <w:sz w:val="28"/>
          <w:szCs w:val="28"/>
        </w:rPr>
        <w:tab/>
      </w:r>
      <w:r w:rsidRPr="001115B7">
        <w:rPr>
          <w:rFonts w:ascii="Times New Roman" w:hAnsi="Times New Roman" w:cs="Times New Roman"/>
          <w:sz w:val="28"/>
          <w:szCs w:val="28"/>
        </w:rPr>
        <w:tab/>
      </w:r>
      <w:r w:rsidRPr="001115B7">
        <w:rPr>
          <w:rFonts w:ascii="Times New Roman" w:hAnsi="Times New Roman" w:cs="Times New Roman"/>
          <w:sz w:val="28"/>
          <w:szCs w:val="28"/>
        </w:rPr>
        <w:tab/>
      </w:r>
      <w:r w:rsidRPr="001115B7">
        <w:rPr>
          <w:rFonts w:ascii="Times New Roman" w:hAnsi="Times New Roman" w:cs="Times New Roman"/>
          <w:sz w:val="28"/>
          <w:szCs w:val="28"/>
        </w:rPr>
        <w:tab/>
      </w:r>
      <w:r w:rsidRPr="001115B7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 w:rsidRPr="001115B7">
        <w:rPr>
          <w:rFonts w:ascii="Times New Roman" w:hAnsi="Times New Roman" w:cs="Times New Roman"/>
          <w:sz w:val="28"/>
          <w:szCs w:val="28"/>
        </w:rPr>
        <w:t>А.В.Захарченко</w:t>
      </w:r>
      <w:proofErr w:type="spellEnd"/>
    </w:p>
    <w:p w:rsidR="001115B7" w:rsidRPr="001115B7" w:rsidRDefault="001115B7" w:rsidP="001115B7">
      <w:pPr>
        <w:spacing w:after="12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1115B7">
        <w:rPr>
          <w:rFonts w:ascii="Times New Roman" w:hAnsi="Times New Roman" w:cs="Times New Roman"/>
          <w:sz w:val="28"/>
          <w:szCs w:val="28"/>
        </w:rPr>
        <w:t>г. Донецк</w:t>
      </w:r>
    </w:p>
    <w:p w:rsidR="001115B7" w:rsidRPr="001115B7" w:rsidRDefault="00605AE7" w:rsidP="001115B7">
      <w:pPr>
        <w:spacing w:after="12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мая </w:t>
      </w:r>
      <w:r w:rsidR="001115B7" w:rsidRPr="001115B7">
        <w:rPr>
          <w:rFonts w:ascii="Times New Roman" w:hAnsi="Times New Roman" w:cs="Times New Roman"/>
          <w:sz w:val="28"/>
          <w:szCs w:val="28"/>
        </w:rPr>
        <w:t>2016 года</w:t>
      </w:r>
    </w:p>
    <w:p w:rsidR="001115B7" w:rsidRPr="001115B7" w:rsidRDefault="001115B7" w:rsidP="001115B7">
      <w:pPr>
        <w:rPr>
          <w:rFonts w:ascii="Times New Roman" w:hAnsi="Times New Roman" w:cs="Times New Roman"/>
          <w:sz w:val="28"/>
          <w:szCs w:val="28"/>
        </w:rPr>
      </w:pPr>
      <w:r w:rsidRPr="001115B7">
        <w:rPr>
          <w:rFonts w:ascii="Times New Roman" w:hAnsi="Times New Roman" w:cs="Times New Roman"/>
          <w:sz w:val="28"/>
          <w:szCs w:val="28"/>
        </w:rPr>
        <w:t>№</w:t>
      </w:r>
      <w:r w:rsidR="00605AE7">
        <w:rPr>
          <w:rFonts w:ascii="Times New Roman" w:hAnsi="Times New Roman" w:cs="Times New Roman"/>
          <w:sz w:val="28"/>
          <w:szCs w:val="28"/>
        </w:rPr>
        <w:t xml:space="preserve"> 126-IНС</w:t>
      </w:r>
    </w:p>
    <w:p w:rsidR="001115B7" w:rsidRPr="00795F94" w:rsidRDefault="001115B7" w:rsidP="001115B7">
      <w:pPr>
        <w:tabs>
          <w:tab w:val="left" w:pos="6810"/>
        </w:tabs>
        <w:rPr>
          <w:sz w:val="28"/>
          <w:szCs w:val="28"/>
        </w:rPr>
      </w:pPr>
    </w:p>
    <w:p w:rsidR="001115B7" w:rsidRPr="001115B7" w:rsidRDefault="001115B7" w:rsidP="00962796">
      <w:pPr>
        <w:tabs>
          <w:tab w:val="left" w:pos="4536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115B7" w:rsidRPr="001115B7" w:rsidSect="001115B7">
      <w:headerReference w:type="default" r:id="rId10"/>
      <w:pgSz w:w="11906" w:h="16838"/>
      <w:pgMar w:top="12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8D0" w:rsidRDefault="00A608D0" w:rsidP="001115B7">
      <w:pPr>
        <w:spacing w:after="0" w:line="240" w:lineRule="auto"/>
      </w:pPr>
      <w:r>
        <w:separator/>
      </w:r>
    </w:p>
  </w:endnote>
  <w:endnote w:type="continuationSeparator" w:id="0">
    <w:p w:rsidR="00A608D0" w:rsidRDefault="00A608D0" w:rsidP="00111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8D0" w:rsidRDefault="00A608D0" w:rsidP="001115B7">
      <w:pPr>
        <w:spacing w:after="0" w:line="240" w:lineRule="auto"/>
      </w:pPr>
      <w:r>
        <w:separator/>
      </w:r>
    </w:p>
  </w:footnote>
  <w:footnote w:type="continuationSeparator" w:id="0">
    <w:p w:rsidR="00A608D0" w:rsidRDefault="00A608D0" w:rsidP="00111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3823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15B7" w:rsidRPr="001115B7" w:rsidRDefault="001115B7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15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15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15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2BF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1115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15B7" w:rsidRDefault="001115B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566"/>
    <w:multiLevelType w:val="multilevel"/>
    <w:tmpl w:val="2BC8F3B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C72"/>
    <w:rsid w:val="0006661F"/>
    <w:rsid w:val="000D65E2"/>
    <w:rsid w:val="001115B7"/>
    <w:rsid w:val="0019094D"/>
    <w:rsid w:val="001C4879"/>
    <w:rsid w:val="0021515B"/>
    <w:rsid w:val="00270956"/>
    <w:rsid w:val="00281D4F"/>
    <w:rsid w:val="002D3174"/>
    <w:rsid w:val="002F233C"/>
    <w:rsid w:val="003A604E"/>
    <w:rsid w:val="003F5B75"/>
    <w:rsid w:val="00401ABD"/>
    <w:rsid w:val="00445179"/>
    <w:rsid w:val="004B5386"/>
    <w:rsid w:val="004C221E"/>
    <w:rsid w:val="004F7C91"/>
    <w:rsid w:val="00562CB1"/>
    <w:rsid w:val="005A60A4"/>
    <w:rsid w:val="005C0C0E"/>
    <w:rsid w:val="00605AE7"/>
    <w:rsid w:val="006A2BF0"/>
    <w:rsid w:val="0073468A"/>
    <w:rsid w:val="007B5AF6"/>
    <w:rsid w:val="007E4E8A"/>
    <w:rsid w:val="008813CD"/>
    <w:rsid w:val="00962796"/>
    <w:rsid w:val="009C6435"/>
    <w:rsid w:val="00A0012E"/>
    <w:rsid w:val="00A608D0"/>
    <w:rsid w:val="00AF7C72"/>
    <w:rsid w:val="00DE5CFC"/>
    <w:rsid w:val="00EE4FCD"/>
    <w:rsid w:val="00F978B3"/>
    <w:rsid w:val="00FB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796"/>
    <w:pPr>
      <w:keepNext/>
      <w:spacing w:after="360"/>
      <w:ind w:firstLine="709"/>
      <w:jc w:val="center"/>
      <w:outlineLvl w:val="0"/>
    </w:pPr>
    <w:rPr>
      <w:rFonts w:ascii="Times New Roman" w:hAnsi="Times New Roman" w:cs="Times New Roman"/>
      <w:b/>
      <w:spacing w:val="60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A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9"/>
    <w:qFormat/>
    <w:rsid w:val="007B5A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AF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9"/>
    <w:rsid w:val="007B5A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rsid w:val="007B5AF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uiPriority w:val="99"/>
    <w:qFormat/>
    <w:rsid w:val="007B5AF6"/>
    <w:rPr>
      <w:b/>
      <w:bCs/>
    </w:rPr>
  </w:style>
  <w:style w:type="table" w:styleId="a6">
    <w:name w:val="Table Grid"/>
    <w:basedOn w:val="a1"/>
    <w:uiPriority w:val="99"/>
    <w:rsid w:val="007B5AF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52">
    <w:name w:val="s_52"/>
    <w:basedOn w:val="a"/>
    <w:rsid w:val="0006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962796"/>
    <w:pPr>
      <w:spacing w:after="360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962796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62796"/>
    <w:rPr>
      <w:rFonts w:ascii="Times New Roman" w:hAnsi="Times New Roman" w:cs="Times New Roman"/>
      <w:b/>
      <w:spacing w:val="60"/>
      <w:sz w:val="44"/>
      <w:szCs w:val="44"/>
    </w:rPr>
  </w:style>
  <w:style w:type="paragraph" w:styleId="a9">
    <w:name w:val="Title"/>
    <w:basedOn w:val="a"/>
    <w:next w:val="a"/>
    <w:link w:val="aa"/>
    <w:uiPriority w:val="10"/>
    <w:qFormat/>
    <w:rsid w:val="00962796"/>
    <w:pPr>
      <w:spacing w:after="360"/>
      <w:ind w:firstLine="709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962796"/>
    <w:rPr>
      <w:rFonts w:ascii="Times New Roman" w:hAnsi="Times New Roman" w:cs="Times New Roman"/>
      <w:sz w:val="32"/>
      <w:szCs w:val="32"/>
    </w:rPr>
  </w:style>
  <w:style w:type="character" w:customStyle="1" w:styleId="ab">
    <w:name w:val="Знак Знак"/>
    <w:locked/>
    <w:rsid w:val="001115B7"/>
    <w:rPr>
      <w:rFonts w:ascii="Arial" w:hAnsi="Arial" w:cs="Arial"/>
      <w:sz w:val="24"/>
      <w:szCs w:val="24"/>
      <w:lang w:val="uk-UA" w:eastAsia="uk-UA" w:bidi="ar-SA"/>
    </w:rPr>
  </w:style>
  <w:style w:type="paragraph" w:styleId="ac">
    <w:name w:val="Balloon Text"/>
    <w:basedOn w:val="a"/>
    <w:link w:val="ad"/>
    <w:uiPriority w:val="99"/>
    <w:semiHidden/>
    <w:unhideWhenUsed/>
    <w:rsid w:val="00111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115B7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11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115B7"/>
  </w:style>
  <w:style w:type="paragraph" w:styleId="af0">
    <w:name w:val="footer"/>
    <w:basedOn w:val="a"/>
    <w:link w:val="af1"/>
    <w:uiPriority w:val="99"/>
    <w:unhideWhenUsed/>
    <w:rsid w:val="00111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115B7"/>
  </w:style>
  <w:style w:type="character" w:styleId="af2">
    <w:name w:val="Hyperlink"/>
    <w:basedOn w:val="a0"/>
    <w:uiPriority w:val="99"/>
    <w:unhideWhenUsed/>
    <w:rsid w:val="006A2B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796"/>
    <w:pPr>
      <w:keepNext/>
      <w:spacing w:after="360"/>
      <w:ind w:firstLine="709"/>
      <w:jc w:val="center"/>
      <w:outlineLvl w:val="0"/>
    </w:pPr>
    <w:rPr>
      <w:rFonts w:ascii="Times New Roman" w:hAnsi="Times New Roman" w:cs="Times New Roman"/>
      <w:b/>
      <w:spacing w:val="60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A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9"/>
    <w:qFormat/>
    <w:rsid w:val="007B5A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AF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9"/>
    <w:rsid w:val="007B5A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rsid w:val="007B5AF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uiPriority w:val="99"/>
    <w:qFormat/>
    <w:rsid w:val="007B5AF6"/>
    <w:rPr>
      <w:b/>
      <w:bCs/>
    </w:rPr>
  </w:style>
  <w:style w:type="table" w:styleId="a6">
    <w:name w:val="Table Grid"/>
    <w:basedOn w:val="a1"/>
    <w:uiPriority w:val="99"/>
    <w:rsid w:val="007B5AF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52">
    <w:name w:val="s_52"/>
    <w:basedOn w:val="a"/>
    <w:rsid w:val="0006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962796"/>
    <w:pPr>
      <w:spacing w:after="360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962796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62796"/>
    <w:rPr>
      <w:rFonts w:ascii="Times New Roman" w:hAnsi="Times New Roman" w:cs="Times New Roman"/>
      <w:b/>
      <w:spacing w:val="60"/>
      <w:sz w:val="44"/>
      <w:szCs w:val="44"/>
    </w:rPr>
  </w:style>
  <w:style w:type="paragraph" w:styleId="a9">
    <w:name w:val="Title"/>
    <w:basedOn w:val="a"/>
    <w:next w:val="a"/>
    <w:link w:val="aa"/>
    <w:uiPriority w:val="10"/>
    <w:qFormat/>
    <w:rsid w:val="00962796"/>
    <w:pPr>
      <w:spacing w:after="360"/>
      <w:ind w:firstLine="709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962796"/>
    <w:rPr>
      <w:rFonts w:ascii="Times New Roman" w:hAnsi="Times New Roman" w:cs="Times New Roman"/>
      <w:sz w:val="32"/>
      <w:szCs w:val="32"/>
    </w:rPr>
  </w:style>
  <w:style w:type="character" w:customStyle="1" w:styleId="ab">
    <w:name w:val="Знак Знак"/>
    <w:locked/>
    <w:rsid w:val="001115B7"/>
    <w:rPr>
      <w:rFonts w:ascii="Arial" w:hAnsi="Arial" w:cs="Arial"/>
      <w:sz w:val="24"/>
      <w:szCs w:val="24"/>
      <w:lang w:val="uk-UA" w:eastAsia="uk-UA" w:bidi="ar-SA"/>
    </w:rPr>
  </w:style>
  <w:style w:type="paragraph" w:styleId="ac">
    <w:name w:val="Balloon Text"/>
    <w:basedOn w:val="a"/>
    <w:link w:val="ad"/>
    <w:uiPriority w:val="99"/>
    <w:semiHidden/>
    <w:unhideWhenUsed/>
    <w:rsid w:val="00111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115B7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11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115B7"/>
  </w:style>
  <w:style w:type="paragraph" w:styleId="af0">
    <w:name w:val="footer"/>
    <w:basedOn w:val="a"/>
    <w:link w:val="af1"/>
    <w:uiPriority w:val="99"/>
    <w:unhideWhenUsed/>
    <w:rsid w:val="00111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115B7"/>
  </w:style>
  <w:style w:type="character" w:styleId="af2">
    <w:name w:val="Hyperlink"/>
    <w:basedOn w:val="a0"/>
    <w:uiPriority w:val="99"/>
    <w:unhideWhenUsed/>
    <w:rsid w:val="006A2B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-dnr-ob-otpuska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Владимир Юрьевич</dc:creator>
  <cp:keywords/>
  <dc:description/>
  <cp:lastModifiedBy>1</cp:lastModifiedBy>
  <cp:revision>3</cp:revision>
  <cp:lastPrinted>2016-05-05T15:18:00Z</cp:lastPrinted>
  <dcterms:created xsi:type="dcterms:W3CDTF">2016-05-17T09:43:00Z</dcterms:created>
  <dcterms:modified xsi:type="dcterms:W3CDTF">2016-05-17T11:51:00Z</dcterms:modified>
</cp:coreProperties>
</file>